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20E64" w14:textId="77777777" w:rsidR="00251499" w:rsidRDefault="00CF120A" w:rsidP="007A1223">
      <w:pPr>
        <w:shd w:val="clear" w:color="auto" w:fill="FFFFFF"/>
        <w:spacing w:after="0" w:line="240" w:lineRule="auto"/>
        <w:outlineLvl w:val="0"/>
        <w:rPr>
          <w:rFonts w:ascii="Times New Roman" w:hAnsi="Times New Roman"/>
          <w:b/>
          <w:bCs/>
          <w:kern w:val="36"/>
          <w:sz w:val="28"/>
          <w:szCs w:val="28"/>
        </w:rPr>
      </w:pPr>
      <w:r>
        <w:rPr>
          <w:rFonts w:ascii="Times New Roman" w:hAnsi="Times New Roman"/>
          <w:b/>
          <w:bCs/>
          <w:kern w:val="36"/>
          <w:sz w:val="28"/>
          <w:szCs w:val="28"/>
        </w:rPr>
        <w:t xml:space="preserve">    </w:t>
      </w:r>
      <w:r w:rsidR="00251499">
        <w:rPr>
          <w:rFonts w:ascii="Times New Roman" w:hAnsi="Times New Roman"/>
          <w:b/>
          <w:bCs/>
          <w:kern w:val="36"/>
          <w:sz w:val="28"/>
          <w:szCs w:val="28"/>
        </w:rPr>
        <w:t xml:space="preserve">                      Договор информационно- консультационных услуг</w:t>
      </w:r>
      <w:r>
        <w:rPr>
          <w:rFonts w:ascii="Times New Roman" w:hAnsi="Times New Roman"/>
          <w:b/>
          <w:bCs/>
          <w:kern w:val="36"/>
          <w:sz w:val="28"/>
          <w:szCs w:val="28"/>
        </w:rPr>
        <w:t xml:space="preserve"> </w:t>
      </w:r>
    </w:p>
    <w:p w14:paraId="1E2EE307" w14:textId="77777777" w:rsidR="00CF120A" w:rsidRPr="007A1223" w:rsidRDefault="00251499" w:rsidP="00251499">
      <w:pPr>
        <w:shd w:val="clear" w:color="auto" w:fill="FFFFFF"/>
        <w:spacing w:after="0" w:line="240" w:lineRule="auto"/>
        <w:outlineLvl w:val="0"/>
        <w:rPr>
          <w:rFonts w:ascii="Times New Roman" w:hAnsi="Times New Roman"/>
          <w:b/>
          <w:bCs/>
          <w:kern w:val="36"/>
          <w:sz w:val="28"/>
          <w:szCs w:val="28"/>
        </w:rPr>
      </w:pPr>
      <w:r>
        <w:rPr>
          <w:rFonts w:ascii="Times New Roman" w:hAnsi="Times New Roman"/>
          <w:b/>
          <w:bCs/>
          <w:sz w:val="28"/>
          <w:szCs w:val="28"/>
        </w:rPr>
        <w:t xml:space="preserve">                          в </w:t>
      </w:r>
      <w:r w:rsidR="00CF120A" w:rsidRPr="00F87CB8">
        <w:rPr>
          <w:rFonts w:ascii="Times New Roman" w:hAnsi="Times New Roman"/>
          <w:b/>
          <w:bCs/>
          <w:sz w:val="28"/>
          <w:szCs w:val="28"/>
        </w:rPr>
        <w:t>трудоустройстве за границей</w:t>
      </w:r>
      <w:r w:rsidR="00CF120A">
        <w:rPr>
          <w:rFonts w:ascii="Times New Roman" w:hAnsi="Times New Roman"/>
          <w:b/>
          <w:bCs/>
          <w:sz w:val="28"/>
          <w:szCs w:val="28"/>
        </w:rPr>
        <w:t xml:space="preserve"> № _____</w:t>
      </w:r>
    </w:p>
    <w:p w14:paraId="07C84F13" w14:textId="77777777" w:rsidR="00CF120A" w:rsidRPr="00F87CB8" w:rsidRDefault="00CF120A" w:rsidP="00F87CB8">
      <w:pPr>
        <w:shd w:val="clear" w:color="auto" w:fill="FFFFFF"/>
        <w:spacing w:after="0" w:line="240" w:lineRule="auto"/>
        <w:jc w:val="center"/>
        <w:rPr>
          <w:rFonts w:ascii="Times New Roman" w:hAnsi="Times New Roman"/>
          <w:sz w:val="28"/>
          <w:szCs w:val="28"/>
        </w:rPr>
      </w:pPr>
    </w:p>
    <w:p w14:paraId="2A8E42FA" w14:textId="77777777" w:rsidR="00CF120A" w:rsidRPr="00F87CB8" w:rsidRDefault="00CF120A" w:rsidP="00F87CB8">
      <w:pPr>
        <w:shd w:val="clear" w:color="auto" w:fill="FFFFFF"/>
        <w:spacing w:after="330" w:line="240" w:lineRule="auto"/>
        <w:rPr>
          <w:rFonts w:ascii="Times New Roman" w:hAnsi="Times New Roman"/>
          <w:sz w:val="28"/>
          <w:szCs w:val="28"/>
        </w:rPr>
      </w:pPr>
      <w:r>
        <w:rPr>
          <w:rFonts w:ascii="Times New Roman" w:hAnsi="Times New Roman"/>
          <w:sz w:val="28"/>
          <w:szCs w:val="28"/>
        </w:rPr>
        <w:t xml:space="preserve">                                                                        </w:t>
      </w:r>
      <w:r w:rsidR="00DD2E4C">
        <w:rPr>
          <w:rFonts w:ascii="Times New Roman" w:hAnsi="Times New Roman"/>
          <w:sz w:val="28"/>
          <w:szCs w:val="28"/>
        </w:rPr>
        <w:t xml:space="preserve">                         г. Киев</w:t>
      </w:r>
      <w:r w:rsidR="00BF66B0">
        <w:rPr>
          <w:rFonts w:ascii="Times New Roman" w:hAnsi="Times New Roman"/>
          <w:sz w:val="28"/>
          <w:szCs w:val="28"/>
        </w:rPr>
        <w:t xml:space="preserve"> «_____»  _____ 2016</w:t>
      </w:r>
      <w:r w:rsidRPr="00F87CB8">
        <w:rPr>
          <w:rFonts w:ascii="Times New Roman" w:hAnsi="Times New Roman"/>
          <w:sz w:val="28"/>
          <w:szCs w:val="28"/>
        </w:rPr>
        <w:t>г.</w:t>
      </w:r>
      <w:r w:rsidRPr="00F87CB8">
        <w:rPr>
          <w:rFonts w:ascii="Times New Roman" w:hAnsi="Times New Roman"/>
          <w:sz w:val="28"/>
          <w:szCs w:val="28"/>
        </w:rPr>
        <w:br/>
      </w:r>
      <w:r w:rsidRPr="00F87CB8">
        <w:rPr>
          <w:rFonts w:ascii="Times New Roman" w:hAnsi="Times New Roman"/>
          <w:sz w:val="28"/>
          <w:szCs w:val="28"/>
        </w:rPr>
        <w:br/>
      </w:r>
    </w:p>
    <w:p w14:paraId="2EAC37B4" w14:textId="77777777" w:rsidR="00CF120A" w:rsidRPr="00251499" w:rsidRDefault="00CF120A"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ФЛП</w:t>
      </w:r>
      <w:r w:rsidRPr="00F87CB8">
        <w:rPr>
          <w:rFonts w:ascii="Times New Roman" w:hAnsi="Times New Roman"/>
          <w:sz w:val="28"/>
          <w:szCs w:val="28"/>
        </w:rPr>
        <w:t> </w:t>
      </w:r>
      <w:r w:rsidR="00541F6F">
        <w:rPr>
          <w:rFonts w:ascii="Times New Roman" w:hAnsi="Times New Roman"/>
          <w:bCs/>
          <w:sz w:val="28"/>
          <w:szCs w:val="28"/>
        </w:rPr>
        <w:t>____________________________________</w:t>
      </w:r>
      <w:r w:rsidRPr="00F87CB8">
        <w:rPr>
          <w:rFonts w:ascii="Times New Roman" w:hAnsi="Times New Roman"/>
          <w:b/>
          <w:bCs/>
          <w:sz w:val="28"/>
          <w:szCs w:val="28"/>
        </w:rPr>
        <w:t>,</w:t>
      </w:r>
      <w:r w:rsidRPr="00F87CB8">
        <w:rPr>
          <w:rFonts w:ascii="Times New Roman" w:hAnsi="Times New Roman"/>
          <w:sz w:val="28"/>
          <w:szCs w:val="28"/>
        </w:rPr>
        <w:t> </w:t>
      </w:r>
      <w:r w:rsidR="00251499" w:rsidRPr="007E6D60">
        <w:rPr>
          <w:rFonts w:ascii="Times New Roman" w:hAnsi="Times New Roman"/>
          <w:sz w:val="28"/>
          <w:szCs w:val="28"/>
        </w:rPr>
        <w:t xml:space="preserve">предоставляющий информационно - консультационные услуги </w:t>
      </w:r>
      <w:r w:rsidR="00251499">
        <w:rPr>
          <w:rFonts w:ascii="Times New Roman" w:hAnsi="Times New Roman"/>
          <w:sz w:val="28"/>
          <w:szCs w:val="28"/>
        </w:rPr>
        <w:t>по трудоустройству</w:t>
      </w:r>
      <w:r w:rsidRPr="00F87CB8">
        <w:rPr>
          <w:rFonts w:ascii="Times New Roman" w:hAnsi="Times New Roman"/>
          <w:sz w:val="28"/>
          <w:szCs w:val="28"/>
        </w:rPr>
        <w:t xml:space="preserve"> </w:t>
      </w:r>
      <w:r w:rsidR="00BF66B0">
        <w:rPr>
          <w:rFonts w:ascii="Times New Roman" w:hAnsi="Times New Roman"/>
          <w:sz w:val="28"/>
          <w:szCs w:val="28"/>
        </w:rPr>
        <w:t>в ______________________</w:t>
      </w:r>
      <w:r w:rsidR="00251499">
        <w:rPr>
          <w:rFonts w:ascii="Times New Roman" w:hAnsi="Times New Roman"/>
          <w:sz w:val="28"/>
          <w:szCs w:val="28"/>
        </w:rPr>
        <w:t xml:space="preserve">, </w:t>
      </w:r>
      <w:r w:rsidRPr="00F87CB8">
        <w:rPr>
          <w:rFonts w:ascii="Times New Roman" w:hAnsi="Times New Roman"/>
          <w:sz w:val="28"/>
          <w:szCs w:val="28"/>
        </w:rPr>
        <w:t>д</w:t>
      </w:r>
      <w:r>
        <w:rPr>
          <w:rFonts w:ascii="Times New Roman" w:hAnsi="Times New Roman"/>
          <w:sz w:val="28"/>
          <w:szCs w:val="28"/>
        </w:rPr>
        <w:t>а</w:t>
      </w:r>
      <w:r w:rsidR="00D16F0D">
        <w:rPr>
          <w:rFonts w:ascii="Times New Roman" w:hAnsi="Times New Roman"/>
          <w:sz w:val="28"/>
          <w:szCs w:val="28"/>
        </w:rPr>
        <w:t>лее по тексту Договора «ИСПОЛНИТЕЛЬ</w:t>
      </w:r>
      <w:r>
        <w:rPr>
          <w:rFonts w:ascii="Times New Roman" w:hAnsi="Times New Roman"/>
          <w:sz w:val="28"/>
          <w:szCs w:val="28"/>
        </w:rPr>
        <w:t>»</w:t>
      </w:r>
      <w:r w:rsidRPr="00F87CB8">
        <w:rPr>
          <w:rFonts w:ascii="Times New Roman" w:hAnsi="Times New Roman"/>
          <w:sz w:val="28"/>
          <w:szCs w:val="28"/>
        </w:rPr>
        <w:t>, с одной стороны, и гражданин</w:t>
      </w:r>
      <w:r>
        <w:rPr>
          <w:rFonts w:ascii="Times New Roman" w:hAnsi="Times New Roman"/>
          <w:sz w:val="28"/>
          <w:szCs w:val="28"/>
        </w:rPr>
        <w:t xml:space="preserve"> </w:t>
      </w:r>
      <w:r w:rsidRPr="00F87CB8">
        <w:rPr>
          <w:rFonts w:ascii="Times New Roman" w:hAnsi="Times New Roman"/>
          <w:sz w:val="28"/>
          <w:szCs w:val="28"/>
        </w:rPr>
        <w:t>(ка) Украины</w:t>
      </w:r>
      <w:r>
        <w:rPr>
          <w:rFonts w:ascii="Times New Roman" w:hAnsi="Times New Roman"/>
          <w:b/>
          <w:bCs/>
          <w:sz w:val="28"/>
          <w:szCs w:val="28"/>
        </w:rPr>
        <w:t xml:space="preserve"> </w:t>
      </w:r>
      <w:r w:rsidRPr="00F87CB8">
        <w:rPr>
          <w:rFonts w:ascii="Times New Roman" w:hAnsi="Times New Roman"/>
          <w:b/>
          <w:bCs/>
          <w:sz w:val="28"/>
          <w:szCs w:val="28"/>
        </w:rPr>
        <w:t>__________________________________________________________________________</w:t>
      </w:r>
    </w:p>
    <w:p w14:paraId="1FE1C7CA" w14:textId="77777777" w:rsidR="00CF120A" w:rsidRPr="00F87CB8" w:rsidRDefault="00CF120A" w:rsidP="00F87CB8">
      <w:pPr>
        <w:shd w:val="clear" w:color="auto" w:fill="FFFFFF"/>
        <w:spacing w:after="0" w:line="240" w:lineRule="auto"/>
        <w:rPr>
          <w:rFonts w:ascii="Times New Roman" w:hAnsi="Times New Roman"/>
          <w:sz w:val="28"/>
          <w:szCs w:val="28"/>
        </w:rPr>
      </w:pPr>
      <w:r>
        <w:rPr>
          <w:rFonts w:ascii="Times New Roman" w:hAnsi="Times New Roman"/>
          <w:b/>
          <w:bCs/>
          <w:sz w:val="28"/>
          <w:szCs w:val="28"/>
        </w:rPr>
        <w:t>__________________________________________________________________________</w:t>
      </w:r>
    </w:p>
    <w:p w14:paraId="33BA4A3B" w14:textId="77777777" w:rsidR="00CF120A" w:rsidRDefault="00CF120A" w:rsidP="007D12A9">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 xml:space="preserve">далее по тексту Договора </w:t>
      </w:r>
      <w:r w:rsidR="00D16F0D">
        <w:rPr>
          <w:rFonts w:ascii="Times New Roman" w:hAnsi="Times New Roman"/>
          <w:sz w:val="28"/>
          <w:szCs w:val="28"/>
        </w:rPr>
        <w:t>«ЗАКАЗЧИК</w:t>
      </w:r>
      <w:r>
        <w:rPr>
          <w:rFonts w:ascii="Times New Roman" w:hAnsi="Times New Roman"/>
          <w:sz w:val="28"/>
          <w:szCs w:val="28"/>
        </w:rPr>
        <w:t>»</w:t>
      </w:r>
      <w:r w:rsidRPr="00F87CB8">
        <w:rPr>
          <w:rFonts w:ascii="Times New Roman" w:hAnsi="Times New Roman"/>
          <w:sz w:val="28"/>
          <w:szCs w:val="28"/>
        </w:rPr>
        <w:t>, с другой стороны, заключили настоящий Договор о нижеследующем:</w:t>
      </w:r>
    </w:p>
    <w:p w14:paraId="0CBE759B" w14:textId="77777777" w:rsidR="007D12A9" w:rsidRPr="00F87CB8" w:rsidRDefault="007D12A9" w:rsidP="007D12A9">
      <w:pPr>
        <w:shd w:val="clear" w:color="auto" w:fill="FFFFFF"/>
        <w:spacing w:after="0" w:line="240" w:lineRule="auto"/>
        <w:rPr>
          <w:rFonts w:ascii="Times New Roman" w:hAnsi="Times New Roman"/>
          <w:sz w:val="28"/>
          <w:szCs w:val="28"/>
        </w:rPr>
      </w:pPr>
    </w:p>
    <w:p w14:paraId="01B26952" w14:textId="77777777" w:rsidR="00CF120A" w:rsidRPr="00F87CB8" w:rsidRDefault="00CF120A" w:rsidP="007D12A9">
      <w:pPr>
        <w:shd w:val="clear" w:color="auto" w:fill="FFFFFF"/>
        <w:spacing w:after="0" w:line="240" w:lineRule="auto"/>
        <w:jc w:val="center"/>
        <w:rPr>
          <w:rFonts w:ascii="Times New Roman" w:hAnsi="Times New Roman"/>
          <w:sz w:val="28"/>
          <w:szCs w:val="28"/>
        </w:rPr>
      </w:pPr>
      <w:r w:rsidRPr="00F87CB8">
        <w:rPr>
          <w:rFonts w:ascii="Times New Roman" w:hAnsi="Times New Roman"/>
          <w:b/>
          <w:bCs/>
          <w:sz w:val="28"/>
          <w:szCs w:val="28"/>
        </w:rPr>
        <w:t>1.</w:t>
      </w:r>
      <w:r w:rsidRPr="00F87CB8">
        <w:rPr>
          <w:rFonts w:ascii="Times New Roman" w:hAnsi="Times New Roman"/>
          <w:sz w:val="28"/>
          <w:szCs w:val="28"/>
        </w:rPr>
        <w:t> </w:t>
      </w:r>
      <w:r w:rsidRPr="00F87CB8">
        <w:rPr>
          <w:rFonts w:ascii="Times New Roman" w:hAnsi="Times New Roman"/>
          <w:b/>
          <w:bCs/>
          <w:sz w:val="28"/>
          <w:szCs w:val="28"/>
        </w:rPr>
        <w:t>ПРЕДМЕТ ДОГОВОРА</w:t>
      </w:r>
      <w:r w:rsidRPr="00F87CB8">
        <w:rPr>
          <w:rFonts w:ascii="Times New Roman" w:hAnsi="Times New Roman"/>
          <w:sz w:val="28"/>
          <w:szCs w:val="28"/>
        </w:rPr>
        <w:br/>
      </w:r>
    </w:p>
    <w:p w14:paraId="347F1022"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1.1</w:t>
      </w:r>
      <w:r w:rsidR="00D16F0D">
        <w:rPr>
          <w:rFonts w:ascii="Times New Roman" w:hAnsi="Times New Roman"/>
          <w:sz w:val="28"/>
          <w:szCs w:val="28"/>
        </w:rPr>
        <w:t>. ЗАКАЗЧИК поручает, а ИСПОЛНИТЕЛЬ</w:t>
      </w:r>
      <w:r w:rsidRPr="00F87CB8">
        <w:rPr>
          <w:rFonts w:ascii="Times New Roman" w:hAnsi="Times New Roman"/>
          <w:sz w:val="28"/>
          <w:szCs w:val="28"/>
        </w:rPr>
        <w:t xml:space="preserve"> принимает на себя обязательства по предоставлению </w:t>
      </w:r>
      <w:r w:rsidR="006F5BAF" w:rsidRPr="006F5BAF">
        <w:rPr>
          <w:rFonts w:ascii="Times New Roman" w:hAnsi="Times New Roman"/>
          <w:bCs/>
          <w:kern w:val="36"/>
          <w:sz w:val="28"/>
          <w:szCs w:val="28"/>
        </w:rPr>
        <w:t xml:space="preserve">информационно- консультационных услуг </w:t>
      </w:r>
      <w:r w:rsidRPr="006F5BAF">
        <w:rPr>
          <w:rFonts w:ascii="Times New Roman" w:hAnsi="Times New Roman"/>
          <w:sz w:val="28"/>
          <w:szCs w:val="28"/>
        </w:rPr>
        <w:t>в</w:t>
      </w:r>
      <w:r w:rsidRPr="00F87CB8">
        <w:rPr>
          <w:rFonts w:ascii="Times New Roman" w:hAnsi="Times New Roman"/>
          <w:sz w:val="28"/>
          <w:szCs w:val="28"/>
        </w:rPr>
        <w:t xml:space="preserve"> тр</w:t>
      </w:r>
      <w:r>
        <w:rPr>
          <w:rFonts w:ascii="Times New Roman" w:hAnsi="Times New Roman"/>
          <w:sz w:val="28"/>
          <w:szCs w:val="28"/>
        </w:rPr>
        <w:t xml:space="preserve">удоустройстве на работу в </w:t>
      </w:r>
      <w:r w:rsidR="00BF66B0">
        <w:rPr>
          <w:rFonts w:ascii="Times New Roman" w:hAnsi="Times New Roman"/>
          <w:sz w:val="28"/>
          <w:szCs w:val="28"/>
        </w:rPr>
        <w:t>__________________________, в городе _______________________</w:t>
      </w:r>
      <w:r>
        <w:rPr>
          <w:rFonts w:ascii="Times New Roman" w:hAnsi="Times New Roman"/>
          <w:sz w:val="28"/>
          <w:szCs w:val="28"/>
        </w:rPr>
        <w:t xml:space="preserve">, по специальности  ______________________________________, </w:t>
      </w:r>
      <w:r w:rsidR="00D16F0D">
        <w:rPr>
          <w:rFonts w:ascii="Times New Roman" w:hAnsi="Times New Roman"/>
          <w:sz w:val="28"/>
          <w:szCs w:val="28"/>
        </w:rPr>
        <w:t xml:space="preserve"> содействие ЗАКАЗЧИКУ</w:t>
      </w:r>
      <w:r w:rsidRPr="00F87CB8">
        <w:rPr>
          <w:rFonts w:ascii="Times New Roman" w:hAnsi="Times New Roman"/>
          <w:sz w:val="28"/>
          <w:szCs w:val="28"/>
        </w:rPr>
        <w:t xml:space="preserve"> в заключение трудового договора между ним и работодателем.</w:t>
      </w:r>
    </w:p>
    <w:p w14:paraId="099ABBAE"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 xml:space="preserve">1.2. Срок исполнения услуги </w:t>
      </w:r>
      <w:r w:rsidR="00D16F0D">
        <w:rPr>
          <w:rFonts w:ascii="Times New Roman" w:hAnsi="Times New Roman"/>
          <w:sz w:val="28"/>
          <w:szCs w:val="28"/>
        </w:rPr>
        <w:t>ИСПОЛНИТЕЛЕМ</w:t>
      </w:r>
      <w:r w:rsidR="006F5BAF">
        <w:rPr>
          <w:rFonts w:ascii="Times New Roman" w:hAnsi="Times New Roman"/>
          <w:sz w:val="28"/>
          <w:szCs w:val="28"/>
        </w:rPr>
        <w:t xml:space="preserve"> </w:t>
      </w:r>
      <w:r w:rsidR="007D12A9">
        <w:rPr>
          <w:rFonts w:ascii="Times New Roman" w:hAnsi="Times New Roman"/>
          <w:sz w:val="28"/>
          <w:szCs w:val="28"/>
        </w:rPr>
        <w:t>устанавливается от 5 (пят</w:t>
      </w:r>
      <w:r>
        <w:rPr>
          <w:rFonts w:ascii="Times New Roman" w:hAnsi="Times New Roman"/>
          <w:sz w:val="28"/>
          <w:szCs w:val="28"/>
        </w:rPr>
        <w:t>и) до 15 (пятнадцати</w:t>
      </w:r>
      <w:r w:rsidR="007D12A9">
        <w:rPr>
          <w:rFonts w:ascii="Times New Roman" w:hAnsi="Times New Roman"/>
          <w:sz w:val="28"/>
          <w:szCs w:val="28"/>
        </w:rPr>
        <w:t>) календарных дней</w:t>
      </w:r>
      <w:r w:rsidR="00BF66B0">
        <w:rPr>
          <w:rFonts w:ascii="Times New Roman" w:hAnsi="Times New Roman"/>
          <w:sz w:val="28"/>
          <w:szCs w:val="28"/>
        </w:rPr>
        <w:t>.</w:t>
      </w:r>
    </w:p>
    <w:p w14:paraId="101EA5BB"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В процессе исполнения услуги СТОРОНАМИ могут быть оговорены иные сроки.</w:t>
      </w:r>
    </w:p>
    <w:p w14:paraId="02C8AE29" w14:textId="77777777" w:rsidR="00CF120A"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Данные изменения должны быть прописаны в дополнительном соглашении и приложены к основному Договору.</w:t>
      </w:r>
    </w:p>
    <w:p w14:paraId="67CE0959" w14:textId="77777777" w:rsidR="00CF120A" w:rsidRPr="00F87CB8" w:rsidRDefault="00CF120A" w:rsidP="007D12A9">
      <w:pPr>
        <w:shd w:val="clear" w:color="auto" w:fill="FFFFFF"/>
        <w:spacing w:after="0" w:line="240" w:lineRule="auto"/>
        <w:rPr>
          <w:rFonts w:ascii="Times New Roman" w:hAnsi="Times New Roman"/>
          <w:sz w:val="28"/>
          <w:szCs w:val="28"/>
        </w:rPr>
      </w:pPr>
    </w:p>
    <w:p w14:paraId="66498CD9" w14:textId="77777777" w:rsidR="00CF120A" w:rsidRPr="00F87CB8" w:rsidRDefault="00D16F0D" w:rsidP="00F87CB8">
      <w:pPr>
        <w:shd w:val="clear" w:color="auto" w:fill="FFFFFF"/>
        <w:spacing w:after="0" w:line="240" w:lineRule="auto"/>
        <w:jc w:val="center"/>
        <w:rPr>
          <w:rFonts w:ascii="Times New Roman" w:hAnsi="Times New Roman"/>
          <w:sz w:val="28"/>
          <w:szCs w:val="28"/>
        </w:rPr>
      </w:pPr>
      <w:r>
        <w:rPr>
          <w:rFonts w:ascii="Times New Roman" w:hAnsi="Times New Roman"/>
          <w:b/>
          <w:bCs/>
          <w:sz w:val="28"/>
          <w:szCs w:val="28"/>
        </w:rPr>
        <w:t>2. ПРАВА И ОБЯЗАННОСТИ ИСПОЛНИ</w:t>
      </w:r>
      <w:r w:rsidR="00CF120A">
        <w:rPr>
          <w:rFonts w:ascii="Times New Roman" w:hAnsi="Times New Roman"/>
          <w:b/>
          <w:bCs/>
          <w:sz w:val="28"/>
          <w:szCs w:val="28"/>
        </w:rPr>
        <w:t>ТЕЛЯ</w:t>
      </w:r>
    </w:p>
    <w:p w14:paraId="2EAD58CB" w14:textId="77777777" w:rsidR="00CF120A" w:rsidRPr="00F87CB8" w:rsidRDefault="00CF120A" w:rsidP="00F87CB8">
      <w:pPr>
        <w:shd w:val="clear" w:color="auto" w:fill="FFFFFF"/>
        <w:spacing w:after="330" w:line="240" w:lineRule="auto"/>
        <w:rPr>
          <w:rFonts w:ascii="Times New Roman" w:hAnsi="Times New Roman"/>
          <w:sz w:val="28"/>
          <w:szCs w:val="28"/>
        </w:rPr>
      </w:pPr>
    </w:p>
    <w:p w14:paraId="4B34362B"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2.1. </w:t>
      </w:r>
      <w:r w:rsidR="00D16F0D" w:rsidRPr="00D16F0D">
        <w:rPr>
          <w:rFonts w:ascii="Times New Roman" w:hAnsi="Times New Roman"/>
          <w:b/>
          <w:sz w:val="28"/>
          <w:szCs w:val="28"/>
        </w:rPr>
        <w:t>ИС</w:t>
      </w:r>
      <w:r w:rsidR="00D16F0D" w:rsidRPr="00D16F0D">
        <w:rPr>
          <w:rFonts w:ascii="Times New Roman" w:hAnsi="Times New Roman"/>
          <w:b/>
          <w:bCs/>
          <w:sz w:val="28"/>
          <w:szCs w:val="28"/>
        </w:rPr>
        <w:t>ПОЛНИ</w:t>
      </w:r>
      <w:r w:rsidRPr="00D16F0D">
        <w:rPr>
          <w:rFonts w:ascii="Times New Roman" w:hAnsi="Times New Roman"/>
          <w:b/>
          <w:bCs/>
          <w:sz w:val="28"/>
          <w:szCs w:val="28"/>
        </w:rPr>
        <w:t>ТЕЛЬ обязуется:</w:t>
      </w:r>
    </w:p>
    <w:p w14:paraId="2D0EE1F8" w14:textId="77777777" w:rsidR="00CF120A" w:rsidRPr="00F87CB8" w:rsidRDefault="00D16F0D"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2.1.1. Ознакомить </w:t>
      </w:r>
      <w:r w:rsidRPr="00D16F0D">
        <w:rPr>
          <w:rFonts w:ascii="Times New Roman" w:hAnsi="Times New Roman"/>
          <w:sz w:val="28"/>
          <w:szCs w:val="28"/>
        </w:rPr>
        <w:t>ЗАКАЗЧИКА</w:t>
      </w:r>
      <w:r w:rsidR="00CF120A" w:rsidRPr="00F87CB8">
        <w:rPr>
          <w:rFonts w:ascii="Times New Roman" w:hAnsi="Times New Roman"/>
          <w:sz w:val="28"/>
          <w:szCs w:val="28"/>
        </w:rPr>
        <w:t xml:space="preserve"> с законодательством о труде и о статусе иностранца в стране пребывания, а также действующим правилам таможенного и валютного регулирования;</w:t>
      </w:r>
    </w:p>
    <w:p w14:paraId="2EFFB279"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 xml:space="preserve">2.1.2. Не разглашать всю информацию, которую он получил от </w:t>
      </w:r>
      <w:r w:rsidR="00D16F0D" w:rsidRPr="00D16F0D">
        <w:rPr>
          <w:rFonts w:ascii="Times New Roman" w:hAnsi="Times New Roman"/>
          <w:sz w:val="28"/>
          <w:szCs w:val="28"/>
        </w:rPr>
        <w:t>ЗАКАЗЧ</w:t>
      </w:r>
      <w:r w:rsidRPr="00D16F0D">
        <w:rPr>
          <w:rFonts w:ascii="Times New Roman" w:hAnsi="Times New Roman"/>
          <w:sz w:val="28"/>
          <w:szCs w:val="28"/>
        </w:rPr>
        <w:t>ИКА</w:t>
      </w:r>
      <w:r w:rsidRPr="00D16F0D">
        <w:rPr>
          <w:rFonts w:ascii="Times New Roman" w:hAnsi="Times New Roman"/>
          <w:b/>
          <w:sz w:val="28"/>
          <w:szCs w:val="28"/>
        </w:rPr>
        <w:t xml:space="preserve"> </w:t>
      </w:r>
      <w:r w:rsidRPr="00F87CB8">
        <w:rPr>
          <w:rFonts w:ascii="Times New Roman" w:hAnsi="Times New Roman"/>
          <w:sz w:val="28"/>
          <w:szCs w:val="28"/>
        </w:rPr>
        <w:t>и не использовать ее в корыстных целях;</w:t>
      </w:r>
    </w:p>
    <w:p w14:paraId="226E9B75" w14:textId="77777777" w:rsidR="00CF120A" w:rsidRPr="00F87CB8" w:rsidRDefault="00D16F0D"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2.1.3. Ознакомить ЗАКАЗЧ</w:t>
      </w:r>
      <w:r w:rsidR="00CF120A" w:rsidRPr="00F87CB8">
        <w:rPr>
          <w:rFonts w:ascii="Times New Roman" w:hAnsi="Times New Roman"/>
          <w:sz w:val="28"/>
          <w:szCs w:val="28"/>
        </w:rPr>
        <w:t>ИКА с условиями труда или с проектом трудового договора, по предлагаемой вакансии от работодателя.</w:t>
      </w:r>
    </w:p>
    <w:p w14:paraId="084EA6A2" w14:textId="77777777" w:rsidR="00CF120A" w:rsidRPr="00F87CB8" w:rsidRDefault="00D16F0D"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2.1.4. Подготовить резюме ЗАКАЗЧ</w:t>
      </w:r>
      <w:r w:rsidR="00CF120A" w:rsidRPr="00F87CB8">
        <w:rPr>
          <w:rFonts w:ascii="Times New Roman" w:hAnsi="Times New Roman"/>
          <w:sz w:val="28"/>
          <w:szCs w:val="28"/>
        </w:rPr>
        <w:t xml:space="preserve">ИКА на </w:t>
      </w:r>
      <w:r>
        <w:rPr>
          <w:rFonts w:ascii="Times New Roman" w:hAnsi="Times New Roman"/>
          <w:sz w:val="28"/>
          <w:szCs w:val="28"/>
        </w:rPr>
        <w:t>основании предоставленных ЗАКАЗЧ</w:t>
      </w:r>
      <w:r w:rsidR="00CF120A" w:rsidRPr="00F87CB8">
        <w:rPr>
          <w:rFonts w:ascii="Times New Roman" w:hAnsi="Times New Roman"/>
          <w:sz w:val="28"/>
          <w:szCs w:val="28"/>
        </w:rPr>
        <w:t>ИКОМ материалов;</w:t>
      </w:r>
    </w:p>
    <w:p w14:paraId="4C5B4122"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2.1.5. Приступить к выполнению принятых на себя обязательств в день подпи</w:t>
      </w:r>
      <w:r w:rsidR="00D16F0D">
        <w:rPr>
          <w:rFonts w:ascii="Times New Roman" w:hAnsi="Times New Roman"/>
          <w:sz w:val="28"/>
          <w:szCs w:val="28"/>
        </w:rPr>
        <w:t>сания настоящего договора ЗАКАЗЧ</w:t>
      </w:r>
      <w:r w:rsidRPr="00F87CB8">
        <w:rPr>
          <w:rFonts w:ascii="Times New Roman" w:hAnsi="Times New Roman"/>
          <w:sz w:val="28"/>
          <w:szCs w:val="28"/>
        </w:rPr>
        <w:t>ИКОМ.</w:t>
      </w:r>
    </w:p>
    <w:p w14:paraId="63DE9C9A"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lastRenderedPageBreak/>
        <w:t>2.1.6. Предоставить информацию по условиям труда, полных контактных данных работодателя и схемы проезда до места работы, согласно условиям данного Договора.</w:t>
      </w:r>
    </w:p>
    <w:p w14:paraId="6E2AA552"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2.2. </w:t>
      </w:r>
      <w:r w:rsidR="00D16F0D">
        <w:rPr>
          <w:rFonts w:ascii="Times New Roman" w:hAnsi="Times New Roman"/>
          <w:b/>
          <w:bCs/>
          <w:sz w:val="28"/>
          <w:szCs w:val="28"/>
        </w:rPr>
        <w:t>Права ИСПОЛН</w:t>
      </w:r>
      <w:r>
        <w:rPr>
          <w:rFonts w:ascii="Times New Roman" w:hAnsi="Times New Roman"/>
          <w:b/>
          <w:bCs/>
          <w:sz w:val="28"/>
          <w:szCs w:val="28"/>
        </w:rPr>
        <w:t>ИТЕЛЯ</w:t>
      </w:r>
      <w:r w:rsidRPr="00F87CB8">
        <w:rPr>
          <w:rFonts w:ascii="Times New Roman" w:hAnsi="Times New Roman"/>
          <w:b/>
          <w:bCs/>
          <w:sz w:val="28"/>
          <w:szCs w:val="28"/>
        </w:rPr>
        <w:t>:</w:t>
      </w:r>
    </w:p>
    <w:p w14:paraId="751531C6" w14:textId="77777777" w:rsidR="00CF120A" w:rsidRDefault="00D16F0D"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2.2.1. ИСПОЛН</w:t>
      </w:r>
      <w:r w:rsidR="00CF120A">
        <w:rPr>
          <w:rFonts w:ascii="Times New Roman" w:hAnsi="Times New Roman"/>
          <w:sz w:val="28"/>
          <w:szCs w:val="28"/>
        </w:rPr>
        <w:t>ИТЕЛЬ</w:t>
      </w:r>
      <w:r w:rsidR="00CF120A" w:rsidRPr="00F87CB8">
        <w:rPr>
          <w:rFonts w:ascii="Times New Roman" w:hAnsi="Times New Roman"/>
          <w:sz w:val="28"/>
          <w:szCs w:val="28"/>
        </w:rPr>
        <w:t xml:space="preserve"> имеет право не предоставлять полную информацию о работодателе до </w:t>
      </w:r>
      <w:r>
        <w:rPr>
          <w:rFonts w:ascii="Times New Roman" w:hAnsi="Times New Roman"/>
          <w:sz w:val="28"/>
          <w:szCs w:val="28"/>
        </w:rPr>
        <w:t>момента полной готовности ЗАКАЗЧ</w:t>
      </w:r>
      <w:r w:rsidR="00CF120A" w:rsidRPr="00F87CB8">
        <w:rPr>
          <w:rFonts w:ascii="Times New Roman" w:hAnsi="Times New Roman"/>
          <w:sz w:val="28"/>
          <w:szCs w:val="28"/>
        </w:rPr>
        <w:t>ИКА к выезду на место работы, и до момента произведения по</w:t>
      </w:r>
      <w:r>
        <w:rPr>
          <w:rFonts w:ascii="Times New Roman" w:hAnsi="Times New Roman"/>
          <w:sz w:val="28"/>
          <w:szCs w:val="28"/>
        </w:rPr>
        <w:t>лной оплаты за услуги ИСПОЛН</w:t>
      </w:r>
      <w:r w:rsidR="00CF120A">
        <w:rPr>
          <w:rFonts w:ascii="Times New Roman" w:hAnsi="Times New Roman"/>
          <w:sz w:val="28"/>
          <w:szCs w:val="28"/>
        </w:rPr>
        <w:t>ИТЕЛЯ</w:t>
      </w:r>
      <w:r w:rsidR="00CF120A" w:rsidRPr="00F87CB8">
        <w:rPr>
          <w:rFonts w:ascii="Times New Roman" w:hAnsi="Times New Roman"/>
          <w:sz w:val="28"/>
          <w:szCs w:val="28"/>
        </w:rPr>
        <w:t>, ссылаясь на закон о сохранении коммерческой тайны.</w:t>
      </w:r>
    </w:p>
    <w:p w14:paraId="492363DA" w14:textId="77777777" w:rsidR="00CF120A" w:rsidRPr="00F87CB8" w:rsidRDefault="00CF120A" w:rsidP="004C6485">
      <w:pPr>
        <w:shd w:val="clear" w:color="auto" w:fill="FFFFFF"/>
        <w:spacing w:after="0" w:line="240" w:lineRule="auto"/>
        <w:rPr>
          <w:rFonts w:ascii="Times New Roman" w:hAnsi="Times New Roman"/>
          <w:sz w:val="28"/>
          <w:szCs w:val="28"/>
        </w:rPr>
      </w:pPr>
    </w:p>
    <w:p w14:paraId="6DBA83D3" w14:textId="77777777" w:rsidR="00CF120A" w:rsidRPr="00F87CB8" w:rsidRDefault="00CF120A" w:rsidP="00F87CB8">
      <w:pPr>
        <w:shd w:val="clear" w:color="auto" w:fill="FFFFFF"/>
        <w:spacing w:after="0" w:line="240" w:lineRule="auto"/>
        <w:jc w:val="center"/>
        <w:rPr>
          <w:rFonts w:ascii="Times New Roman" w:hAnsi="Times New Roman"/>
          <w:sz w:val="28"/>
          <w:szCs w:val="28"/>
        </w:rPr>
      </w:pPr>
      <w:r w:rsidRPr="00F87CB8">
        <w:rPr>
          <w:rFonts w:ascii="Times New Roman" w:hAnsi="Times New Roman"/>
          <w:b/>
          <w:bCs/>
          <w:sz w:val="28"/>
          <w:szCs w:val="28"/>
        </w:rPr>
        <w:t>3. </w:t>
      </w:r>
      <w:r w:rsidRPr="00F87CB8">
        <w:rPr>
          <w:rFonts w:ascii="Times New Roman" w:hAnsi="Times New Roman"/>
          <w:b/>
          <w:bCs/>
          <w:sz w:val="28"/>
          <w:szCs w:val="28"/>
          <w:lang w:val="uk-UA"/>
        </w:rPr>
        <w:t>ПРАВА И </w:t>
      </w:r>
      <w:r w:rsidR="00D16F0D">
        <w:rPr>
          <w:rFonts w:ascii="Times New Roman" w:hAnsi="Times New Roman"/>
          <w:b/>
          <w:bCs/>
          <w:sz w:val="28"/>
          <w:szCs w:val="28"/>
        </w:rPr>
        <w:t>ОБЯЗАННОСТИ ЗАКАЗЧ</w:t>
      </w:r>
      <w:r w:rsidRPr="00F87CB8">
        <w:rPr>
          <w:rFonts w:ascii="Times New Roman" w:hAnsi="Times New Roman"/>
          <w:b/>
          <w:bCs/>
          <w:sz w:val="28"/>
          <w:szCs w:val="28"/>
        </w:rPr>
        <w:t>ИКА</w:t>
      </w:r>
    </w:p>
    <w:p w14:paraId="2760297E" w14:textId="77777777" w:rsidR="00CF120A" w:rsidRPr="00F87CB8" w:rsidRDefault="00CF120A" w:rsidP="00F87CB8">
      <w:pPr>
        <w:shd w:val="clear" w:color="auto" w:fill="FFFFFF"/>
        <w:spacing w:after="330" w:line="240" w:lineRule="auto"/>
        <w:rPr>
          <w:rFonts w:ascii="Times New Roman" w:hAnsi="Times New Roman"/>
          <w:sz w:val="28"/>
          <w:szCs w:val="28"/>
        </w:rPr>
      </w:pPr>
    </w:p>
    <w:p w14:paraId="2F2499B8" w14:textId="77777777" w:rsidR="00CF120A" w:rsidRPr="00F87CB8" w:rsidRDefault="00D16F0D"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3.1. </w:t>
      </w:r>
      <w:r w:rsidRPr="00B013D0">
        <w:rPr>
          <w:rFonts w:ascii="Times New Roman" w:hAnsi="Times New Roman"/>
          <w:b/>
          <w:sz w:val="28"/>
          <w:szCs w:val="28"/>
        </w:rPr>
        <w:t>ЗАКАЗЧ</w:t>
      </w:r>
      <w:r w:rsidR="00CF120A" w:rsidRPr="00B013D0">
        <w:rPr>
          <w:rFonts w:ascii="Times New Roman" w:hAnsi="Times New Roman"/>
          <w:b/>
          <w:sz w:val="28"/>
          <w:szCs w:val="28"/>
        </w:rPr>
        <w:t>ИК обязан:</w:t>
      </w:r>
    </w:p>
    <w:p w14:paraId="2A2A049B" w14:textId="77777777" w:rsidR="00CF120A" w:rsidRPr="00F87CB8" w:rsidRDefault="00D16F0D"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3.1.1. Предоставить ИСПОЛН</w:t>
      </w:r>
      <w:r w:rsidR="00CF120A">
        <w:rPr>
          <w:rFonts w:ascii="Times New Roman" w:hAnsi="Times New Roman"/>
          <w:sz w:val="28"/>
          <w:szCs w:val="28"/>
        </w:rPr>
        <w:t>ИТЕЛЮ</w:t>
      </w:r>
      <w:r w:rsidR="00CF120A" w:rsidRPr="00F87CB8">
        <w:rPr>
          <w:rFonts w:ascii="Times New Roman" w:hAnsi="Times New Roman"/>
          <w:sz w:val="28"/>
          <w:szCs w:val="28"/>
        </w:rPr>
        <w:t xml:space="preserve"> достоверные сведения о полученном образовании и стаже работы, а также иные анкетные данные о себе, которые необходимы для трудоустройства;</w:t>
      </w:r>
    </w:p>
    <w:p w14:paraId="28FF8334" w14:textId="77777777" w:rsidR="00CF120A" w:rsidRPr="00F87CB8" w:rsidRDefault="00D16F0D"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3.1.2. Оплатить ИСПОЛН</w:t>
      </w:r>
      <w:r w:rsidR="00CF120A">
        <w:rPr>
          <w:rFonts w:ascii="Times New Roman" w:hAnsi="Times New Roman"/>
          <w:sz w:val="28"/>
          <w:szCs w:val="28"/>
        </w:rPr>
        <w:t>ИТЕЛЮ</w:t>
      </w:r>
      <w:r w:rsidR="00CF120A" w:rsidRPr="00F87CB8">
        <w:rPr>
          <w:rFonts w:ascii="Times New Roman" w:hAnsi="Times New Roman"/>
          <w:sz w:val="28"/>
          <w:szCs w:val="28"/>
        </w:rPr>
        <w:t xml:space="preserve"> вознаграждение, за услуги, предусмотренные п. 1.1. настоящего Договора, согласно п. 4.1. настоящего Договора;</w:t>
      </w:r>
    </w:p>
    <w:p w14:paraId="6D593402" w14:textId="77777777" w:rsidR="00CF120A" w:rsidRPr="00F87CB8" w:rsidRDefault="00D16F0D"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3.2. ЗАКАЗЧ</w:t>
      </w:r>
      <w:r w:rsidR="00CF120A" w:rsidRPr="00F87CB8">
        <w:rPr>
          <w:rFonts w:ascii="Times New Roman" w:hAnsi="Times New Roman"/>
          <w:sz w:val="28"/>
          <w:szCs w:val="28"/>
        </w:rPr>
        <w:t>ИК о</w:t>
      </w:r>
      <w:r>
        <w:rPr>
          <w:rFonts w:ascii="Times New Roman" w:hAnsi="Times New Roman"/>
          <w:sz w:val="28"/>
          <w:szCs w:val="28"/>
        </w:rPr>
        <w:t>бязуется предоставить ИСПОЛН</w:t>
      </w:r>
      <w:r w:rsidR="00CF120A">
        <w:rPr>
          <w:rFonts w:ascii="Times New Roman" w:hAnsi="Times New Roman"/>
          <w:sz w:val="28"/>
          <w:szCs w:val="28"/>
        </w:rPr>
        <w:t>ИТЕЛЮ</w:t>
      </w:r>
      <w:r w:rsidR="00CF120A" w:rsidRPr="00F87CB8">
        <w:rPr>
          <w:rFonts w:ascii="Times New Roman" w:hAnsi="Times New Roman"/>
          <w:sz w:val="28"/>
          <w:szCs w:val="28"/>
        </w:rPr>
        <w:t>, в момент подписания данного Договора или в иной срок, согласованный Сторонами настоящего Договора, оригиналы (для получения с</w:t>
      </w:r>
      <w:r>
        <w:rPr>
          <w:rFonts w:ascii="Times New Roman" w:hAnsi="Times New Roman"/>
          <w:sz w:val="28"/>
          <w:szCs w:val="28"/>
        </w:rPr>
        <w:t>кан-копий) или заверенные ЗАКАЗЧ</w:t>
      </w:r>
      <w:r w:rsidR="00CF120A" w:rsidRPr="00F87CB8">
        <w:rPr>
          <w:rFonts w:ascii="Times New Roman" w:hAnsi="Times New Roman"/>
          <w:sz w:val="28"/>
          <w:szCs w:val="28"/>
        </w:rPr>
        <w:t>ИКОМ копии следующих документов: </w:t>
      </w:r>
      <w:r w:rsidR="00CF120A">
        <w:rPr>
          <w:rFonts w:ascii="Times New Roman" w:hAnsi="Times New Roman"/>
          <w:b/>
          <w:bCs/>
          <w:sz w:val="28"/>
          <w:szCs w:val="28"/>
        </w:rPr>
        <w:t>г</w:t>
      </w:r>
      <w:r w:rsidR="00CF120A" w:rsidRPr="00F87CB8">
        <w:rPr>
          <w:rFonts w:ascii="Times New Roman" w:hAnsi="Times New Roman"/>
          <w:b/>
          <w:bCs/>
          <w:sz w:val="28"/>
          <w:szCs w:val="28"/>
        </w:rPr>
        <w:t>ражданский паспорт, заграничный паспорт, трудовая книжка (при наличии), диплом либо документ об образовании (при наличии).</w:t>
      </w:r>
    </w:p>
    <w:p w14:paraId="122D33EE"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Кроме вышеперечи</w:t>
      </w:r>
      <w:r w:rsidR="00D16F0D">
        <w:rPr>
          <w:rFonts w:ascii="Times New Roman" w:hAnsi="Times New Roman"/>
          <w:sz w:val="28"/>
          <w:szCs w:val="28"/>
        </w:rPr>
        <w:t>сленных копий документов, ЗАКАЗЧ</w:t>
      </w:r>
      <w:r w:rsidRPr="00F87CB8">
        <w:rPr>
          <w:rFonts w:ascii="Times New Roman" w:hAnsi="Times New Roman"/>
          <w:sz w:val="28"/>
          <w:szCs w:val="28"/>
        </w:rPr>
        <w:t>ИК об</w:t>
      </w:r>
      <w:r w:rsidR="00D16F0D">
        <w:rPr>
          <w:rFonts w:ascii="Times New Roman" w:hAnsi="Times New Roman"/>
          <w:sz w:val="28"/>
          <w:szCs w:val="28"/>
        </w:rPr>
        <w:t>язуется по требованию ИСПОЛН</w:t>
      </w:r>
      <w:r>
        <w:rPr>
          <w:rFonts w:ascii="Times New Roman" w:hAnsi="Times New Roman"/>
          <w:sz w:val="28"/>
          <w:szCs w:val="28"/>
        </w:rPr>
        <w:t>ИТЕЛЯ</w:t>
      </w:r>
      <w:r w:rsidRPr="00F87CB8">
        <w:rPr>
          <w:rFonts w:ascii="Times New Roman" w:hAnsi="Times New Roman"/>
          <w:sz w:val="28"/>
          <w:szCs w:val="28"/>
        </w:rPr>
        <w:t xml:space="preserve"> предоставлять последнему другие </w:t>
      </w:r>
      <w:r>
        <w:rPr>
          <w:rFonts w:ascii="Times New Roman" w:hAnsi="Times New Roman"/>
          <w:sz w:val="28"/>
          <w:szCs w:val="28"/>
        </w:rPr>
        <w:t>све</w:t>
      </w:r>
      <w:r w:rsidR="00D16F0D">
        <w:rPr>
          <w:rFonts w:ascii="Times New Roman" w:hAnsi="Times New Roman"/>
          <w:sz w:val="28"/>
          <w:szCs w:val="28"/>
        </w:rPr>
        <w:t>дения, необходимые ИСПОЛНИТЕЛЮ</w:t>
      </w:r>
      <w:r w:rsidRPr="00F87CB8">
        <w:rPr>
          <w:rFonts w:ascii="Times New Roman" w:hAnsi="Times New Roman"/>
          <w:sz w:val="28"/>
          <w:szCs w:val="28"/>
        </w:rPr>
        <w:t xml:space="preserve"> для качеств</w:t>
      </w:r>
      <w:r w:rsidR="00B013D0">
        <w:rPr>
          <w:rFonts w:ascii="Times New Roman" w:hAnsi="Times New Roman"/>
          <w:sz w:val="28"/>
          <w:szCs w:val="28"/>
        </w:rPr>
        <w:t>енного трудоустройства ЗАКАЗЧИКА</w:t>
      </w:r>
      <w:r w:rsidRPr="00F87CB8">
        <w:rPr>
          <w:rFonts w:ascii="Times New Roman" w:hAnsi="Times New Roman"/>
          <w:sz w:val="28"/>
          <w:szCs w:val="28"/>
        </w:rPr>
        <w:t>, а также заверенные копии (или оригиналы, когда это необходимо) других документо</w:t>
      </w:r>
      <w:r w:rsidR="00B013D0">
        <w:rPr>
          <w:rFonts w:ascii="Times New Roman" w:hAnsi="Times New Roman"/>
          <w:sz w:val="28"/>
          <w:szCs w:val="28"/>
        </w:rPr>
        <w:t>в в сроки, указанные ИСПОЛН</w:t>
      </w:r>
      <w:r>
        <w:rPr>
          <w:rFonts w:ascii="Times New Roman" w:hAnsi="Times New Roman"/>
          <w:sz w:val="28"/>
          <w:szCs w:val="28"/>
        </w:rPr>
        <w:t>ИТЕЛЕМ</w:t>
      </w:r>
      <w:r w:rsidRPr="00F87CB8">
        <w:rPr>
          <w:rFonts w:ascii="Times New Roman" w:hAnsi="Times New Roman"/>
          <w:sz w:val="28"/>
          <w:szCs w:val="28"/>
        </w:rPr>
        <w:t>, и придержив</w:t>
      </w:r>
      <w:r w:rsidR="00B013D0">
        <w:rPr>
          <w:rFonts w:ascii="Times New Roman" w:hAnsi="Times New Roman"/>
          <w:sz w:val="28"/>
          <w:szCs w:val="28"/>
        </w:rPr>
        <w:t>аться других указаний ИСПОЛН</w:t>
      </w:r>
      <w:r>
        <w:rPr>
          <w:rFonts w:ascii="Times New Roman" w:hAnsi="Times New Roman"/>
          <w:sz w:val="28"/>
          <w:szCs w:val="28"/>
        </w:rPr>
        <w:t xml:space="preserve">ИТЕЛЯ,  </w:t>
      </w:r>
      <w:r w:rsidR="00B013D0">
        <w:rPr>
          <w:rFonts w:ascii="Times New Roman" w:hAnsi="Times New Roman"/>
          <w:sz w:val="28"/>
          <w:szCs w:val="28"/>
        </w:rPr>
        <w:t>При этом ЗАКАЗЧ</w:t>
      </w:r>
      <w:r w:rsidRPr="00F87CB8">
        <w:rPr>
          <w:rFonts w:ascii="Times New Roman" w:hAnsi="Times New Roman"/>
          <w:sz w:val="28"/>
          <w:szCs w:val="28"/>
        </w:rPr>
        <w:t>ИК понимает, что от своеврем</w:t>
      </w:r>
      <w:r>
        <w:rPr>
          <w:rFonts w:ascii="Times New Roman" w:hAnsi="Times New Roman"/>
          <w:sz w:val="28"/>
          <w:szCs w:val="28"/>
        </w:rPr>
        <w:t>енно</w:t>
      </w:r>
      <w:r w:rsidR="00B013D0">
        <w:rPr>
          <w:rFonts w:ascii="Times New Roman" w:hAnsi="Times New Roman"/>
          <w:sz w:val="28"/>
          <w:szCs w:val="28"/>
        </w:rPr>
        <w:t>го предоставления ИСПОЛНИТЕЛЕМ</w:t>
      </w:r>
      <w:r w:rsidRPr="00F87CB8">
        <w:rPr>
          <w:rFonts w:ascii="Times New Roman" w:hAnsi="Times New Roman"/>
          <w:sz w:val="28"/>
          <w:szCs w:val="28"/>
        </w:rPr>
        <w:t xml:space="preserve"> копий необходимых документов и иных сведений, а также от своевременного и неукоснительног</w:t>
      </w:r>
      <w:r w:rsidR="00B013D0">
        <w:rPr>
          <w:rFonts w:ascii="Times New Roman" w:hAnsi="Times New Roman"/>
          <w:sz w:val="28"/>
          <w:szCs w:val="28"/>
        </w:rPr>
        <w:t>о выполнения указаний ИСПОЛН</w:t>
      </w:r>
      <w:r>
        <w:rPr>
          <w:rFonts w:ascii="Times New Roman" w:hAnsi="Times New Roman"/>
          <w:sz w:val="28"/>
          <w:szCs w:val="28"/>
        </w:rPr>
        <w:t>ИТЕЛЯ</w:t>
      </w:r>
      <w:r w:rsidR="00B013D0">
        <w:rPr>
          <w:rFonts w:ascii="Times New Roman" w:hAnsi="Times New Roman"/>
          <w:sz w:val="28"/>
          <w:szCs w:val="28"/>
        </w:rPr>
        <w:t xml:space="preserve"> ЗАКАЗЧИКОМ</w:t>
      </w:r>
      <w:r w:rsidRPr="00F87CB8">
        <w:rPr>
          <w:rFonts w:ascii="Times New Roman" w:hAnsi="Times New Roman"/>
          <w:sz w:val="28"/>
          <w:szCs w:val="28"/>
        </w:rPr>
        <w:t xml:space="preserve"> зависит положительный </w:t>
      </w:r>
      <w:r w:rsidR="00B013D0">
        <w:rPr>
          <w:rFonts w:ascii="Times New Roman" w:hAnsi="Times New Roman"/>
          <w:sz w:val="28"/>
          <w:szCs w:val="28"/>
        </w:rPr>
        <w:t>результат трудоустройства ЗАКАЗЧ</w:t>
      </w:r>
      <w:r w:rsidRPr="00F87CB8">
        <w:rPr>
          <w:rFonts w:ascii="Times New Roman" w:hAnsi="Times New Roman"/>
          <w:sz w:val="28"/>
          <w:szCs w:val="28"/>
        </w:rPr>
        <w:t xml:space="preserve">ИКА за границей, так </w:t>
      </w:r>
      <w:r w:rsidR="00B013D0">
        <w:rPr>
          <w:rFonts w:ascii="Times New Roman" w:hAnsi="Times New Roman"/>
          <w:sz w:val="28"/>
          <w:szCs w:val="28"/>
        </w:rPr>
        <w:t>же как и успешная карьера ЗАКАЗЧ</w:t>
      </w:r>
      <w:r w:rsidRPr="00F87CB8">
        <w:rPr>
          <w:rFonts w:ascii="Times New Roman" w:hAnsi="Times New Roman"/>
          <w:sz w:val="28"/>
          <w:szCs w:val="28"/>
        </w:rPr>
        <w:t>ИКА и уровень его заработной платы за рубежом.</w:t>
      </w:r>
    </w:p>
    <w:p w14:paraId="6B2DE708" w14:textId="77777777" w:rsidR="00CF120A" w:rsidRPr="00F87CB8" w:rsidRDefault="00B013D0"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3.3. ЗАКАЗЧ</w:t>
      </w:r>
      <w:r w:rsidR="00CF120A" w:rsidRPr="00F87CB8">
        <w:rPr>
          <w:rFonts w:ascii="Times New Roman" w:hAnsi="Times New Roman"/>
          <w:sz w:val="28"/>
          <w:szCs w:val="28"/>
        </w:rPr>
        <w:t>ИК обязуетс</w:t>
      </w:r>
      <w:r w:rsidR="00CF120A">
        <w:rPr>
          <w:rFonts w:ascii="Times New Roman" w:hAnsi="Times New Roman"/>
          <w:sz w:val="28"/>
          <w:szCs w:val="28"/>
        </w:rPr>
        <w:t>я нем</w:t>
      </w:r>
      <w:r>
        <w:rPr>
          <w:rFonts w:ascii="Times New Roman" w:hAnsi="Times New Roman"/>
          <w:sz w:val="28"/>
          <w:szCs w:val="28"/>
        </w:rPr>
        <w:t>едленно сообщать ИСПОЛНИТЕЛЮ</w:t>
      </w:r>
      <w:r w:rsidR="00CF120A" w:rsidRPr="00F87CB8">
        <w:rPr>
          <w:rFonts w:ascii="Times New Roman" w:hAnsi="Times New Roman"/>
          <w:sz w:val="28"/>
          <w:szCs w:val="28"/>
        </w:rPr>
        <w:t xml:space="preserve"> об изменении своего адреса, городского или мобильного телефонов по телефонам фирмы либо уведомить письменно в течение 3х дней после изменения информации. </w:t>
      </w:r>
      <w:r>
        <w:rPr>
          <w:rFonts w:ascii="Times New Roman" w:hAnsi="Times New Roman"/>
          <w:sz w:val="28"/>
          <w:szCs w:val="28"/>
        </w:rPr>
        <w:t>Невозможность связаться с ЗАКАЗЧ</w:t>
      </w:r>
      <w:r w:rsidR="00CF120A" w:rsidRPr="00F87CB8">
        <w:rPr>
          <w:rFonts w:ascii="Times New Roman" w:hAnsi="Times New Roman"/>
          <w:sz w:val="28"/>
          <w:szCs w:val="28"/>
        </w:rPr>
        <w:t>ИКОМ на протяжении более чем 7 (семи) дней по указанным им телефона</w:t>
      </w:r>
      <w:r>
        <w:rPr>
          <w:rFonts w:ascii="Times New Roman" w:hAnsi="Times New Roman"/>
          <w:sz w:val="28"/>
          <w:szCs w:val="28"/>
        </w:rPr>
        <w:t>м и адресу дает право ИСПОЛН</w:t>
      </w:r>
      <w:r w:rsidR="00CF120A">
        <w:rPr>
          <w:rFonts w:ascii="Times New Roman" w:hAnsi="Times New Roman"/>
          <w:sz w:val="28"/>
          <w:szCs w:val="28"/>
        </w:rPr>
        <w:t>ИТЕЛЮ</w:t>
      </w:r>
      <w:r w:rsidR="00CF120A" w:rsidRPr="00F87CB8">
        <w:rPr>
          <w:rFonts w:ascii="Times New Roman" w:hAnsi="Times New Roman"/>
          <w:sz w:val="28"/>
          <w:szCs w:val="28"/>
        </w:rPr>
        <w:t xml:space="preserve"> самостоятельно продлить сроки исполнения услуги согласно п. 1.2. настоящего Договора.</w:t>
      </w:r>
    </w:p>
    <w:p w14:paraId="5B05193D" w14:textId="77777777" w:rsidR="00CF120A" w:rsidRPr="00F87CB8" w:rsidRDefault="00B013D0"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3.4. ЗАКАЗ</w:t>
      </w:r>
      <w:r w:rsidR="00CF120A" w:rsidRPr="00F87CB8">
        <w:rPr>
          <w:rFonts w:ascii="Times New Roman" w:hAnsi="Times New Roman"/>
          <w:sz w:val="28"/>
          <w:szCs w:val="28"/>
        </w:rPr>
        <w:t>ИК обязуется исправно</w:t>
      </w:r>
      <w:r w:rsidR="00CF120A">
        <w:rPr>
          <w:rFonts w:ascii="Times New Roman" w:hAnsi="Times New Roman"/>
          <w:sz w:val="28"/>
          <w:szCs w:val="28"/>
        </w:rPr>
        <w:t xml:space="preserve"> вы</w:t>
      </w:r>
      <w:r>
        <w:rPr>
          <w:rFonts w:ascii="Times New Roman" w:hAnsi="Times New Roman"/>
          <w:sz w:val="28"/>
          <w:szCs w:val="28"/>
        </w:rPr>
        <w:t>полнять инструкции ИСПОЛНИТЕЛЯ</w:t>
      </w:r>
      <w:r w:rsidR="00CF120A" w:rsidRPr="00F87CB8">
        <w:rPr>
          <w:rFonts w:ascii="Times New Roman" w:hAnsi="Times New Roman"/>
          <w:sz w:val="28"/>
          <w:szCs w:val="28"/>
        </w:rPr>
        <w:t xml:space="preserve"> и четко придерживаться схемы трудоустро</w:t>
      </w:r>
      <w:r>
        <w:rPr>
          <w:rFonts w:ascii="Times New Roman" w:hAnsi="Times New Roman"/>
          <w:sz w:val="28"/>
          <w:szCs w:val="28"/>
        </w:rPr>
        <w:t>йства, установленной ИСПОЛН</w:t>
      </w:r>
      <w:r w:rsidR="00CF120A">
        <w:rPr>
          <w:rFonts w:ascii="Times New Roman" w:hAnsi="Times New Roman"/>
          <w:sz w:val="28"/>
          <w:szCs w:val="28"/>
        </w:rPr>
        <w:t xml:space="preserve">ИТЕЛЕМ. В </w:t>
      </w:r>
      <w:r>
        <w:rPr>
          <w:rFonts w:ascii="Times New Roman" w:hAnsi="Times New Roman"/>
          <w:sz w:val="28"/>
          <w:szCs w:val="28"/>
        </w:rPr>
        <w:t>противном случае, ИСПОЛН</w:t>
      </w:r>
      <w:r w:rsidR="00CF120A">
        <w:rPr>
          <w:rFonts w:ascii="Times New Roman" w:hAnsi="Times New Roman"/>
          <w:sz w:val="28"/>
          <w:szCs w:val="28"/>
        </w:rPr>
        <w:t>ИТЕЛЬ</w:t>
      </w:r>
      <w:r w:rsidR="00CF120A" w:rsidRPr="00F87CB8">
        <w:rPr>
          <w:rFonts w:ascii="Times New Roman" w:hAnsi="Times New Roman"/>
          <w:sz w:val="28"/>
          <w:szCs w:val="28"/>
        </w:rPr>
        <w:t xml:space="preserve"> не гарантирует 100 процентного качества предоставляемых услуг, и снимает с себя ответственность по гарантиям, указанных в п. 7. настоящего договора.</w:t>
      </w:r>
    </w:p>
    <w:p w14:paraId="6DA61266" w14:textId="77777777" w:rsidR="00CF120A" w:rsidRPr="00F87CB8" w:rsidRDefault="00B013D0"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lastRenderedPageBreak/>
        <w:t>3.5. ЗАКАЗЧ</w:t>
      </w:r>
      <w:r w:rsidR="00CF120A" w:rsidRPr="00F87CB8">
        <w:rPr>
          <w:rFonts w:ascii="Times New Roman" w:hAnsi="Times New Roman"/>
          <w:sz w:val="28"/>
          <w:szCs w:val="28"/>
        </w:rPr>
        <w:t>ИК несет полную ответственность за достоверность информации, предоставленной по настоящему Договору.</w:t>
      </w:r>
    </w:p>
    <w:p w14:paraId="171CB9B6" w14:textId="77777777" w:rsidR="00CF120A" w:rsidRPr="00F87CB8" w:rsidRDefault="00B013D0"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3.6. Права ЗАКАЗЧ</w:t>
      </w:r>
      <w:r w:rsidR="00CF120A" w:rsidRPr="00F87CB8">
        <w:rPr>
          <w:rFonts w:ascii="Times New Roman" w:hAnsi="Times New Roman"/>
          <w:sz w:val="28"/>
          <w:szCs w:val="28"/>
        </w:rPr>
        <w:t>ИКА:</w:t>
      </w:r>
    </w:p>
    <w:p w14:paraId="440D28E6" w14:textId="77777777" w:rsidR="00CF120A" w:rsidRPr="00F87CB8" w:rsidRDefault="00B013D0"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3.6.1. ЗАКАЗЧ</w:t>
      </w:r>
      <w:r w:rsidR="00CF120A" w:rsidRPr="00F87CB8">
        <w:rPr>
          <w:rFonts w:ascii="Times New Roman" w:hAnsi="Times New Roman"/>
          <w:sz w:val="28"/>
          <w:szCs w:val="28"/>
        </w:rPr>
        <w:t>ИК име</w:t>
      </w:r>
      <w:r>
        <w:rPr>
          <w:rFonts w:ascii="Times New Roman" w:hAnsi="Times New Roman"/>
          <w:sz w:val="28"/>
          <w:szCs w:val="28"/>
        </w:rPr>
        <w:t>ет право требовать от ИСПОЛН</w:t>
      </w:r>
      <w:r w:rsidR="00CF120A">
        <w:rPr>
          <w:rFonts w:ascii="Times New Roman" w:hAnsi="Times New Roman"/>
          <w:sz w:val="28"/>
          <w:szCs w:val="28"/>
        </w:rPr>
        <w:t>ИТЕЛЯ</w:t>
      </w:r>
      <w:r w:rsidR="00CF120A" w:rsidRPr="00F87CB8">
        <w:rPr>
          <w:rFonts w:ascii="Times New Roman" w:hAnsi="Times New Roman"/>
          <w:sz w:val="28"/>
          <w:szCs w:val="28"/>
        </w:rPr>
        <w:t xml:space="preserve"> полного исполнения взятых на себя обязательств.</w:t>
      </w:r>
    </w:p>
    <w:p w14:paraId="47E6D8B8" w14:textId="77777777" w:rsidR="00CF120A" w:rsidRPr="00F87CB8" w:rsidRDefault="00B013D0" w:rsidP="007D12A9">
      <w:pPr>
        <w:shd w:val="clear" w:color="auto" w:fill="FFFFFF"/>
        <w:spacing w:after="0" w:line="240" w:lineRule="auto"/>
        <w:rPr>
          <w:rFonts w:ascii="Times New Roman" w:hAnsi="Times New Roman"/>
          <w:sz w:val="28"/>
          <w:szCs w:val="28"/>
        </w:rPr>
      </w:pPr>
      <w:r>
        <w:rPr>
          <w:rFonts w:ascii="Times New Roman" w:hAnsi="Times New Roman"/>
          <w:sz w:val="28"/>
          <w:szCs w:val="28"/>
        </w:rPr>
        <w:t>3.6.2. ЗАКАЗЧ</w:t>
      </w:r>
      <w:r w:rsidR="00CF120A" w:rsidRPr="00F87CB8">
        <w:rPr>
          <w:rFonts w:ascii="Times New Roman" w:hAnsi="Times New Roman"/>
          <w:sz w:val="28"/>
          <w:szCs w:val="28"/>
        </w:rPr>
        <w:t xml:space="preserve">ИК имеет право получать информацию о ходе исполнения </w:t>
      </w:r>
      <w:r>
        <w:rPr>
          <w:rFonts w:ascii="Times New Roman" w:hAnsi="Times New Roman"/>
          <w:sz w:val="28"/>
          <w:szCs w:val="28"/>
        </w:rPr>
        <w:t>настоящего Договора ИСПОЛН</w:t>
      </w:r>
      <w:r w:rsidR="00CF120A">
        <w:rPr>
          <w:rFonts w:ascii="Times New Roman" w:hAnsi="Times New Roman"/>
          <w:sz w:val="28"/>
          <w:szCs w:val="28"/>
        </w:rPr>
        <w:t>ИТЕЛЕМ</w:t>
      </w:r>
      <w:r w:rsidR="00CF120A" w:rsidRPr="00F87CB8">
        <w:rPr>
          <w:rFonts w:ascii="Times New Roman" w:hAnsi="Times New Roman"/>
          <w:sz w:val="28"/>
          <w:szCs w:val="28"/>
        </w:rPr>
        <w:t>.</w:t>
      </w:r>
      <w:r w:rsidR="00CF120A" w:rsidRPr="00F87CB8">
        <w:rPr>
          <w:rFonts w:ascii="Times New Roman" w:hAnsi="Times New Roman"/>
          <w:sz w:val="28"/>
          <w:szCs w:val="28"/>
        </w:rPr>
        <w:br/>
      </w:r>
    </w:p>
    <w:p w14:paraId="7E14EA86" w14:textId="77777777" w:rsidR="00CF120A" w:rsidRDefault="00CF120A" w:rsidP="007D12A9">
      <w:pPr>
        <w:shd w:val="clear" w:color="auto" w:fill="FFFFFF"/>
        <w:spacing w:after="0" w:line="240" w:lineRule="auto"/>
        <w:jc w:val="center"/>
        <w:rPr>
          <w:rFonts w:ascii="Times New Roman" w:hAnsi="Times New Roman"/>
          <w:sz w:val="28"/>
          <w:szCs w:val="28"/>
        </w:rPr>
      </w:pPr>
      <w:r w:rsidRPr="00F87CB8">
        <w:rPr>
          <w:rFonts w:ascii="Times New Roman" w:hAnsi="Times New Roman"/>
          <w:b/>
          <w:bCs/>
          <w:sz w:val="28"/>
          <w:szCs w:val="28"/>
        </w:rPr>
        <w:t>4. ПОРЯДОК ОПЛАТЫ УСЛУГ</w:t>
      </w:r>
    </w:p>
    <w:p w14:paraId="0376152A" w14:textId="77777777" w:rsidR="007D12A9" w:rsidRPr="00F87CB8" w:rsidRDefault="007D12A9" w:rsidP="007D12A9">
      <w:pPr>
        <w:shd w:val="clear" w:color="auto" w:fill="FFFFFF"/>
        <w:spacing w:after="0" w:line="240" w:lineRule="auto"/>
        <w:jc w:val="center"/>
        <w:rPr>
          <w:rFonts w:ascii="Times New Roman" w:hAnsi="Times New Roman"/>
          <w:sz w:val="28"/>
          <w:szCs w:val="28"/>
        </w:rPr>
      </w:pPr>
    </w:p>
    <w:p w14:paraId="641690BF" w14:textId="77777777" w:rsidR="00CF120A" w:rsidRPr="00DD2E4C" w:rsidRDefault="00B013D0"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4.1. ЗАКАЗЧ</w:t>
      </w:r>
      <w:r w:rsidR="00CF120A" w:rsidRPr="00F87CB8">
        <w:rPr>
          <w:rFonts w:ascii="Times New Roman" w:hAnsi="Times New Roman"/>
          <w:sz w:val="28"/>
          <w:szCs w:val="28"/>
        </w:rPr>
        <w:t>ИК принимает на себя о</w:t>
      </w:r>
      <w:r w:rsidR="00CF120A">
        <w:rPr>
          <w:rFonts w:ascii="Times New Roman" w:hAnsi="Times New Roman"/>
          <w:sz w:val="28"/>
          <w:szCs w:val="28"/>
        </w:rPr>
        <w:t>бяз</w:t>
      </w:r>
      <w:r>
        <w:rPr>
          <w:rFonts w:ascii="Times New Roman" w:hAnsi="Times New Roman"/>
          <w:sz w:val="28"/>
          <w:szCs w:val="28"/>
        </w:rPr>
        <w:t>ательство оплатить ИСПОЛНИТЕЛЮ</w:t>
      </w:r>
      <w:r w:rsidR="00CF120A" w:rsidRPr="00F87CB8">
        <w:rPr>
          <w:rFonts w:ascii="Times New Roman" w:hAnsi="Times New Roman"/>
          <w:sz w:val="28"/>
          <w:szCs w:val="28"/>
        </w:rPr>
        <w:t xml:space="preserve"> вознаграждение за услуги, предусмотренные настоящим Договором в размере</w:t>
      </w:r>
      <w:r w:rsidR="00CF120A">
        <w:rPr>
          <w:rFonts w:ascii="Times New Roman" w:hAnsi="Times New Roman"/>
          <w:sz w:val="28"/>
          <w:szCs w:val="28"/>
        </w:rPr>
        <w:t xml:space="preserve"> </w:t>
      </w:r>
      <w:r w:rsidR="00BF66B0">
        <w:rPr>
          <w:rFonts w:ascii="Times New Roman" w:hAnsi="Times New Roman"/>
          <w:bCs/>
          <w:sz w:val="28"/>
          <w:szCs w:val="28"/>
        </w:rPr>
        <w:t>___________________</w:t>
      </w:r>
      <w:r>
        <w:rPr>
          <w:rFonts w:ascii="Times New Roman" w:hAnsi="Times New Roman"/>
          <w:bCs/>
          <w:sz w:val="28"/>
          <w:szCs w:val="28"/>
        </w:rPr>
        <w:t>(</w:t>
      </w:r>
      <w:r w:rsidR="00BF66B0">
        <w:rPr>
          <w:rFonts w:ascii="Times New Roman" w:hAnsi="Times New Roman"/>
          <w:bCs/>
          <w:sz w:val="28"/>
          <w:szCs w:val="28"/>
        </w:rPr>
        <w:t>_______________________________________________</w:t>
      </w:r>
      <w:r w:rsidR="00DD2E4C">
        <w:rPr>
          <w:rFonts w:ascii="Times New Roman" w:hAnsi="Times New Roman"/>
          <w:bCs/>
          <w:sz w:val="28"/>
          <w:szCs w:val="28"/>
        </w:rPr>
        <w:t>)</w:t>
      </w:r>
      <w:r w:rsidR="004F5A52">
        <w:rPr>
          <w:rFonts w:ascii="Times New Roman" w:hAnsi="Times New Roman"/>
          <w:bCs/>
          <w:sz w:val="28"/>
          <w:szCs w:val="28"/>
        </w:rPr>
        <w:t>,</w:t>
      </w:r>
      <w:r w:rsidR="00DD2E4C">
        <w:rPr>
          <w:rFonts w:ascii="Times New Roman" w:hAnsi="Times New Roman"/>
          <w:bCs/>
          <w:sz w:val="28"/>
          <w:szCs w:val="28"/>
        </w:rPr>
        <w:t xml:space="preserve"> </w:t>
      </w:r>
      <w:r w:rsidR="00D823D8">
        <w:rPr>
          <w:rFonts w:ascii="Times New Roman" w:hAnsi="Times New Roman"/>
          <w:bCs/>
          <w:sz w:val="28"/>
          <w:szCs w:val="28"/>
        </w:rPr>
        <w:t>ЗАКАЗЧИК</w:t>
      </w:r>
      <w:r w:rsidR="00DD2E4C" w:rsidRPr="00DD2E4C">
        <w:rPr>
          <w:rFonts w:ascii="Times New Roman" w:hAnsi="Times New Roman"/>
          <w:bCs/>
          <w:sz w:val="28"/>
          <w:szCs w:val="28"/>
        </w:rPr>
        <w:t xml:space="preserve"> платит </w:t>
      </w:r>
      <w:r w:rsidR="00DD2E4C">
        <w:rPr>
          <w:rFonts w:ascii="Times New Roman" w:hAnsi="Times New Roman"/>
          <w:bCs/>
          <w:sz w:val="28"/>
          <w:szCs w:val="28"/>
        </w:rPr>
        <w:t xml:space="preserve">сразу </w:t>
      </w:r>
      <w:r w:rsidR="00DD2E4C" w:rsidRPr="00DD2E4C">
        <w:rPr>
          <w:rFonts w:ascii="Times New Roman" w:hAnsi="Times New Roman"/>
          <w:bCs/>
          <w:sz w:val="28"/>
          <w:szCs w:val="28"/>
        </w:rPr>
        <w:t>при подписании договора</w:t>
      </w:r>
      <w:r w:rsidR="00E16053">
        <w:rPr>
          <w:rFonts w:ascii="Times New Roman" w:hAnsi="Times New Roman"/>
          <w:bCs/>
          <w:sz w:val="28"/>
          <w:szCs w:val="28"/>
        </w:rPr>
        <w:t>.</w:t>
      </w:r>
    </w:p>
    <w:p w14:paraId="50BBDAD5" w14:textId="77777777" w:rsidR="00CF120A" w:rsidRPr="00F87CB8" w:rsidRDefault="00CF120A" w:rsidP="00F87CB8">
      <w:pPr>
        <w:shd w:val="clear" w:color="auto" w:fill="FFFFFF"/>
        <w:spacing w:after="330" w:line="240" w:lineRule="auto"/>
        <w:rPr>
          <w:rFonts w:ascii="Times New Roman" w:hAnsi="Times New Roman"/>
          <w:sz w:val="28"/>
          <w:szCs w:val="28"/>
        </w:rPr>
      </w:pPr>
    </w:p>
    <w:p w14:paraId="51C7095A" w14:textId="77777777" w:rsidR="00CF120A" w:rsidRPr="00F87CB8" w:rsidRDefault="007D12A9" w:rsidP="007D12A9">
      <w:pPr>
        <w:shd w:val="clear" w:color="auto" w:fill="FFFFFF"/>
        <w:spacing w:after="0" w:line="240" w:lineRule="auto"/>
        <w:rPr>
          <w:rFonts w:ascii="Times New Roman" w:hAnsi="Times New Roman"/>
          <w:sz w:val="28"/>
          <w:szCs w:val="28"/>
        </w:rPr>
      </w:pPr>
      <w:r>
        <w:rPr>
          <w:rFonts w:ascii="Times New Roman" w:hAnsi="Times New Roman"/>
          <w:b/>
          <w:bCs/>
          <w:sz w:val="28"/>
          <w:szCs w:val="28"/>
        </w:rPr>
        <w:t xml:space="preserve">                                               </w:t>
      </w:r>
      <w:r w:rsidR="00CF120A" w:rsidRPr="00F87CB8">
        <w:rPr>
          <w:rFonts w:ascii="Times New Roman" w:hAnsi="Times New Roman"/>
          <w:b/>
          <w:bCs/>
          <w:sz w:val="28"/>
          <w:szCs w:val="28"/>
        </w:rPr>
        <w:t>5. ФОРС-МАЖОР</w:t>
      </w:r>
    </w:p>
    <w:p w14:paraId="5BBE91B8" w14:textId="77777777" w:rsidR="00CF120A" w:rsidRPr="00F87CB8" w:rsidRDefault="00CF120A" w:rsidP="00F87CB8">
      <w:pPr>
        <w:shd w:val="clear" w:color="auto" w:fill="FFFFFF"/>
        <w:spacing w:after="0" w:line="240" w:lineRule="auto"/>
        <w:jc w:val="center"/>
        <w:rPr>
          <w:rFonts w:ascii="Times New Roman" w:hAnsi="Times New Roman"/>
          <w:sz w:val="28"/>
          <w:szCs w:val="28"/>
        </w:rPr>
      </w:pPr>
    </w:p>
    <w:p w14:paraId="38E91962"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5.1. Никакая ответственность не ложится на одну из Сторон, за невыполнение любого из положений настоящего Договора, если это неисполнение явилось следствием причин, находящихся вне сферы контроля Сторон. К обстоятельствам форс-мажора относятся: стихийные бедствия, экстремальные погодные условия, пожары, войны, забастовки, военные действия, эмбарго. Сторона, которая находится под действием форс-мажорных обстоятельств, обязуется в течение трех дней сообщить другой стороне о невозможности исполнения обязательств по договору вследствие форс-мажорных обстоятельств.</w:t>
      </w:r>
    </w:p>
    <w:p w14:paraId="617FA0C3" w14:textId="77777777" w:rsidR="00CF120A" w:rsidRPr="00F87CB8" w:rsidRDefault="00CF120A" w:rsidP="007D12A9">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5.2. Форс-мажор автоматически продолжает срок выполнения обязательств по этому Договору. Если форс-мажор продолжается более 6 (шести) месяцев, то любая из Сторон может прервать действие настоящего Договора предоставленных на данный момент услуг.</w:t>
      </w:r>
      <w:r w:rsidRPr="00F87CB8">
        <w:rPr>
          <w:rFonts w:ascii="Times New Roman" w:hAnsi="Times New Roman"/>
          <w:sz w:val="28"/>
          <w:szCs w:val="28"/>
        </w:rPr>
        <w:br/>
      </w:r>
    </w:p>
    <w:p w14:paraId="784742B6" w14:textId="77777777" w:rsidR="00CF120A" w:rsidRPr="00F87CB8" w:rsidRDefault="00CF120A" w:rsidP="00F87CB8">
      <w:pPr>
        <w:shd w:val="clear" w:color="auto" w:fill="FFFFFF"/>
        <w:spacing w:after="0" w:line="240" w:lineRule="auto"/>
        <w:jc w:val="center"/>
        <w:rPr>
          <w:rFonts w:ascii="Times New Roman" w:hAnsi="Times New Roman"/>
          <w:sz w:val="28"/>
          <w:szCs w:val="28"/>
        </w:rPr>
      </w:pPr>
      <w:r w:rsidRPr="00F87CB8">
        <w:rPr>
          <w:rFonts w:ascii="Times New Roman" w:hAnsi="Times New Roman"/>
          <w:b/>
          <w:bCs/>
          <w:sz w:val="28"/>
          <w:szCs w:val="28"/>
        </w:rPr>
        <w:t>6. ОТВЕТСТВЕННОСТЬ СТОРОН И РАЗРЕШЕНИЕ СПОРОВ</w:t>
      </w:r>
    </w:p>
    <w:p w14:paraId="60D73335" w14:textId="77777777" w:rsidR="00CF120A" w:rsidRPr="00F87CB8" w:rsidRDefault="00CF120A" w:rsidP="00F87CB8">
      <w:pPr>
        <w:shd w:val="clear" w:color="auto" w:fill="FFFFFF"/>
        <w:spacing w:after="330" w:line="240" w:lineRule="auto"/>
        <w:rPr>
          <w:rFonts w:ascii="Times New Roman" w:hAnsi="Times New Roman"/>
          <w:sz w:val="28"/>
          <w:szCs w:val="28"/>
        </w:rPr>
      </w:pPr>
    </w:p>
    <w:p w14:paraId="3AD45218"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6.1. В случае нарушения своих обязательств по настоящему Договору Стороны несут ответственность, определенную настоящим Договором и действующим в Украине законодательством. Нарушением обязательства является его невыполнение или ненадлежащее выполнение, т.е. выполнение с нарушением условий, определенных содержанием обязательства.</w:t>
      </w:r>
    </w:p>
    <w:p w14:paraId="7E5E3463"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6.2. Стороны не несут ответственности за нарушение своих обязательств по настоящему Договору, если оно произошло не по их вине. Сторона считается невиновным, если она докажет, что приняла все зависящие от нее меры для надлежащего исполнения обязательства.</w:t>
      </w:r>
    </w:p>
    <w:p w14:paraId="7F0CB9B7"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lastRenderedPageBreak/>
        <w:t>6.3. Все споры, связанные с этим Договором, его заключением или такие, которые возникают в процессе выполнения условий настоящего Договора, разрешаются путем переговоров между Сторонами. Если спор невозможно решить путем переговоров, он решается в судебном порядке, определенном соответствующим законодательством Украины, по месту регистрации</w:t>
      </w:r>
      <w:r w:rsidR="00D823D8">
        <w:rPr>
          <w:rFonts w:ascii="Times New Roman" w:hAnsi="Times New Roman"/>
          <w:sz w:val="28"/>
          <w:szCs w:val="28"/>
        </w:rPr>
        <w:t xml:space="preserve"> ИСПОЛН</w:t>
      </w:r>
      <w:r>
        <w:rPr>
          <w:rFonts w:ascii="Times New Roman" w:hAnsi="Times New Roman"/>
          <w:sz w:val="28"/>
          <w:szCs w:val="28"/>
        </w:rPr>
        <w:t>ИТЕЛЯ</w:t>
      </w:r>
      <w:r w:rsidRPr="00F87CB8">
        <w:rPr>
          <w:rFonts w:ascii="Times New Roman" w:hAnsi="Times New Roman"/>
          <w:sz w:val="28"/>
          <w:szCs w:val="28"/>
        </w:rPr>
        <w:t>.</w:t>
      </w:r>
    </w:p>
    <w:p w14:paraId="263D9625" w14:textId="77777777" w:rsidR="00CF120A" w:rsidRPr="00F87CB8" w:rsidRDefault="00CF120A" w:rsidP="00F87CB8">
      <w:pPr>
        <w:shd w:val="clear" w:color="auto" w:fill="FFFFFF"/>
        <w:spacing w:after="330" w:line="240" w:lineRule="auto"/>
        <w:rPr>
          <w:rFonts w:ascii="Times New Roman" w:hAnsi="Times New Roman"/>
          <w:sz w:val="28"/>
          <w:szCs w:val="28"/>
        </w:rPr>
      </w:pPr>
    </w:p>
    <w:p w14:paraId="23B5DC3D" w14:textId="77777777" w:rsidR="00CF120A" w:rsidRPr="00F87CB8" w:rsidRDefault="00CF120A" w:rsidP="00F87CB8">
      <w:pPr>
        <w:shd w:val="clear" w:color="auto" w:fill="FFFFFF"/>
        <w:spacing w:after="0" w:line="240" w:lineRule="auto"/>
        <w:jc w:val="center"/>
        <w:rPr>
          <w:rFonts w:ascii="Times New Roman" w:hAnsi="Times New Roman"/>
          <w:sz w:val="28"/>
          <w:szCs w:val="28"/>
        </w:rPr>
      </w:pPr>
      <w:r w:rsidRPr="00F87CB8">
        <w:rPr>
          <w:rFonts w:ascii="Times New Roman" w:hAnsi="Times New Roman"/>
          <w:b/>
          <w:bCs/>
          <w:sz w:val="28"/>
          <w:szCs w:val="28"/>
        </w:rPr>
        <w:t>7. ГАРАНТИИ ДЛЯ РАБОТНИКА</w:t>
      </w:r>
    </w:p>
    <w:p w14:paraId="12CEDEFD" w14:textId="77777777" w:rsidR="00CF120A" w:rsidRPr="00F87CB8" w:rsidRDefault="00CF120A" w:rsidP="00F87CB8">
      <w:pPr>
        <w:shd w:val="clear" w:color="auto" w:fill="FFFFFF"/>
        <w:spacing w:after="330" w:line="240" w:lineRule="auto"/>
        <w:rPr>
          <w:rFonts w:ascii="Times New Roman" w:hAnsi="Times New Roman"/>
          <w:sz w:val="28"/>
          <w:szCs w:val="28"/>
        </w:rPr>
      </w:pPr>
    </w:p>
    <w:p w14:paraId="254D46AF" w14:textId="77777777" w:rsidR="00CF120A" w:rsidRPr="00F87CB8" w:rsidRDefault="00D823D8"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7.1. Трудоустройство ЗАКАЗЧ</w:t>
      </w:r>
      <w:r w:rsidR="00CF120A" w:rsidRPr="00F87CB8">
        <w:rPr>
          <w:rFonts w:ascii="Times New Roman" w:hAnsi="Times New Roman"/>
          <w:sz w:val="28"/>
          <w:szCs w:val="28"/>
        </w:rPr>
        <w:t xml:space="preserve">ИКА за рубежом, равно как и в Украине, является достаточно сложным процессом, который кроме всего прочего имеет много субъективных составляющих и во многом зависит не столько от </w:t>
      </w:r>
      <w:r>
        <w:rPr>
          <w:rFonts w:ascii="Times New Roman" w:hAnsi="Times New Roman"/>
          <w:sz w:val="28"/>
          <w:szCs w:val="28"/>
        </w:rPr>
        <w:t>ИСПОЛН</w:t>
      </w:r>
      <w:r w:rsidR="00CF120A">
        <w:rPr>
          <w:rFonts w:ascii="Times New Roman" w:hAnsi="Times New Roman"/>
          <w:sz w:val="28"/>
          <w:szCs w:val="28"/>
        </w:rPr>
        <w:t>ИТЕЛЯ</w:t>
      </w:r>
      <w:r>
        <w:rPr>
          <w:rFonts w:ascii="Times New Roman" w:hAnsi="Times New Roman"/>
          <w:sz w:val="28"/>
          <w:szCs w:val="28"/>
        </w:rPr>
        <w:t>, сколько от ЗАКАЗЧ</w:t>
      </w:r>
      <w:r w:rsidR="00CF120A" w:rsidRPr="00F87CB8">
        <w:rPr>
          <w:rFonts w:ascii="Times New Roman" w:hAnsi="Times New Roman"/>
          <w:sz w:val="28"/>
          <w:szCs w:val="28"/>
        </w:rPr>
        <w:t>ИКА и зарубежного работодателя. Зависит от уме</w:t>
      </w:r>
      <w:r>
        <w:rPr>
          <w:rFonts w:ascii="Times New Roman" w:hAnsi="Times New Roman"/>
          <w:sz w:val="28"/>
          <w:szCs w:val="28"/>
        </w:rPr>
        <w:t>ний, навыков ЗАКАЗЧ</w:t>
      </w:r>
      <w:r w:rsidR="00CF120A" w:rsidRPr="00F87CB8">
        <w:rPr>
          <w:rFonts w:ascii="Times New Roman" w:hAnsi="Times New Roman"/>
          <w:sz w:val="28"/>
          <w:szCs w:val="28"/>
        </w:rPr>
        <w:t>ИКА, его коммуникабельности и умения установить нормальные отношения со своим зарубежным работодателем и поддерживать их на протяжении действия трудового договора (контракта). Несмотря на это, </w:t>
      </w:r>
      <w:r>
        <w:rPr>
          <w:rFonts w:ascii="Times New Roman" w:hAnsi="Times New Roman"/>
          <w:sz w:val="28"/>
          <w:szCs w:val="28"/>
          <w:u w:val="single"/>
        </w:rPr>
        <w:t>ИСПОЛН</w:t>
      </w:r>
      <w:r w:rsidR="00CF120A">
        <w:rPr>
          <w:rFonts w:ascii="Times New Roman" w:hAnsi="Times New Roman"/>
          <w:sz w:val="28"/>
          <w:szCs w:val="28"/>
          <w:u w:val="single"/>
        </w:rPr>
        <w:t>ИТЕЛЬ</w:t>
      </w:r>
      <w:r>
        <w:rPr>
          <w:rFonts w:ascii="Times New Roman" w:hAnsi="Times New Roman"/>
          <w:sz w:val="28"/>
          <w:szCs w:val="28"/>
          <w:u w:val="single"/>
        </w:rPr>
        <w:t xml:space="preserve"> гарантирует ЗАКАЗЧ</w:t>
      </w:r>
      <w:r w:rsidR="00CF120A" w:rsidRPr="00F87CB8">
        <w:rPr>
          <w:rFonts w:ascii="Times New Roman" w:hAnsi="Times New Roman"/>
          <w:sz w:val="28"/>
          <w:szCs w:val="28"/>
          <w:u w:val="single"/>
        </w:rPr>
        <w:t xml:space="preserve">ИКУ содействие в трудоустройстве на другом рабочем месте, в течение 30 (тридцати) календарных дней </w:t>
      </w:r>
      <w:r>
        <w:rPr>
          <w:rFonts w:ascii="Times New Roman" w:hAnsi="Times New Roman"/>
          <w:sz w:val="28"/>
          <w:szCs w:val="28"/>
          <w:u w:val="single"/>
        </w:rPr>
        <w:t>с момента трудоустройства ЗАКАЗЧ</w:t>
      </w:r>
      <w:r w:rsidR="00CF120A" w:rsidRPr="00F87CB8">
        <w:rPr>
          <w:rFonts w:ascii="Times New Roman" w:hAnsi="Times New Roman"/>
          <w:sz w:val="28"/>
          <w:szCs w:val="28"/>
          <w:u w:val="single"/>
        </w:rPr>
        <w:t>ИК</w:t>
      </w:r>
      <w:r>
        <w:rPr>
          <w:rFonts w:ascii="Times New Roman" w:hAnsi="Times New Roman"/>
          <w:sz w:val="28"/>
          <w:szCs w:val="28"/>
          <w:u w:val="single"/>
        </w:rPr>
        <w:t>А за границей, по запросу ЗАКАЗЧ</w:t>
      </w:r>
      <w:r w:rsidR="00CF120A" w:rsidRPr="00F87CB8">
        <w:rPr>
          <w:rFonts w:ascii="Times New Roman" w:hAnsi="Times New Roman"/>
          <w:sz w:val="28"/>
          <w:szCs w:val="28"/>
          <w:u w:val="single"/>
        </w:rPr>
        <w:t>ИКА, в случае, если первое предоставленное место работы не соответствует условиям труда оговоренных перед выездом на работу</w:t>
      </w:r>
      <w:r>
        <w:rPr>
          <w:rFonts w:ascii="Times New Roman" w:hAnsi="Times New Roman"/>
          <w:sz w:val="28"/>
          <w:szCs w:val="28"/>
          <w:u w:val="single"/>
        </w:rPr>
        <w:t>. В отдельных случаях, ИСПОЛН</w:t>
      </w:r>
      <w:r w:rsidR="00CF120A">
        <w:rPr>
          <w:rFonts w:ascii="Times New Roman" w:hAnsi="Times New Roman"/>
          <w:sz w:val="28"/>
          <w:szCs w:val="28"/>
          <w:u w:val="single"/>
        </w:rPr>
        <w:t>ИТЕЛЬ</w:t>
      </w:r>
      <w:r>
        <w:rPr>
          <w:rFonts w:ascii="Times New Roman" w:hAnsi="Times New Roman"/>
          <w:sz w:val="28"/>
          <w:szCs w:val="28"/>
          <w:u w:val="single"/>
        </w:rPr>
        <w:t xml:space="preserve"> имеет право отозвать ЗАКАЗЧ</w:t>
      </w:r>
      <w:r w:rsidR="00CF120A" w:rsidRPr="00F87CB8">
        <w:rPr>
          <w:rFonts w:ascii="Times New Roman" w:hAnsi="Times New Roman"/>
          <w:sz w:val="28"/>
          <w:szCs w:val="28"/>
          <w:u w:val="single"/>
        </w:rPr>
        <w:t>ИКА на Украину для ожидания выезда на другое место работы. Каждый отдельный случай оговаривается СТОРОНАМИ на переговорах и решение принимается по каждому конкретному случаю отдельно.</w:t>
      </w:r>
    </w:p>
    <w:p w14:paraId="209D78F3"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7</w:t>
      </w:r>
      <w:r w:rsidR="00D823D8">
        <w:rPr>
          <w:rFonts w:ascii="Times New Roman" w:hAnsi="Times New Roman"/>
          <w:sz w:val="28"/>
          <w:szCs w:val="28"/>
        </w:rPr>
        <w:t>.1.1. В случае увольнения ЗАКАЗЧ</w:t>
      </w:r>
      <w:r w:rsidRPr="00F87CB8">
        <w:rPr>
          <w:rFonts w:ascii="Times New Roman" w:hAnsi="Times New Roman"/>
          <w:sz w:val="28"/>
          <w:szCs w:val="28"/>
        </w:rPr>
        <w:t>ИК</w:t>
      </w:r>
      <w:r w:rsidR="00D823D8">
        <w:rPr>
          <w:rFonts w:ascii="Times New Roman" w:hAnsi="Times New Roman"/>
          <w:sz w:val="28"/>
          <w:szCs w:val="28"/>
        </w:rPr>
        <w:t>А с предоставленного ИСПОЛН</w:t>
      </w:r>
      <w:r>
        <w:rPr>
          <w:rFonts w:ascii="Times New Roman" w:hAnsi="Times New Roman"/>
          <w:sz w:val="28"/>
          <w:szCs w:val="28"/>
        </w:rPr>
        <w:t>ИТЕЛЕМ</w:t>
      </w:r>
      <w:r w:rsidRPr="00F87CB8">
        <w:rPr>
          <w:rFonts w:ascii="Times New Roman" w:hAnsi="Times New Roman"/>
          <w:sz w:val="28"/>
          <w:szCs w:val="28"/>
        </w:rPr>
        <w:t xml:space="preserve"> места работы, по </w:t>
      </w:r>
      <w:r w:rsidR="00D823D8">
        <w:rPr>
          <w:rFonts w:ascii="Times New Roman" w:hAnsi="Times New Roman"/>
          <w:sz w:val="28"/>
          <w:szCs w:val="28"/>
        </w:rPr>
        <w:t>вине самого ЗАКАЗЧИКА, ИСПОЛН</w:t>
      </w:r>
      <w:r>
        <w:rPr>
          <w:rFonts w:ascii="Times New Roman" w:hAnsi="Times New Roman"/>
          <w:sz w:val="28"/>
          <w:szCs w:val="28"/>
        </w:rPr>
        <w:t>ИТЕЛЬ</w:t>
      </w:r>
      <w:r w:rsidRPr="00F87CB8">
        <w:rPr>
          <w:rFonts w:ascii="Times New Roman" w:hAnsi="Times New Roman"/>
          <w:sz w:val="28"/>
          <w:szCs w:val="28"/>
        </w:rPr>
        <w:t xml:space="preserve"> снимает с себя все обязательства и гарантии по условиям данного Договора.</w:t>
      </w:r>
    </w:p>
    <w:p w14:paraId="5435BFCB" w14:textId="77777777" w:rsidR="00CF120A" w:rsidRPr="00F87CB8" w:rsidRDefault="00D823D8"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Виной ЗАКАЗЧ</w:t>
      </w:r>
      <w:r w:rsidR="00CF120A" w:rsidRPr="00F87CB8">
        <w:rPr>
          <w:rFonts w:ascii="Times New Roman" w:hAnsi="Times New Roman"/>
          <w:sz w:val="28"/>
          <w:szCs w:val="28"/>
        </w:rPr>
        <w:t xml:space="preserve">ИКА могут считаться такие действия как: появление на работе в нетрезвом виде, халатное отношение к работе, инструментам, оборудованию предприятия, прогулы без уважительной причины, организации несанкционированных забастовок на </w:t>
      </w:r>
      <w:r>
        <w:rPr>
          <w:rFonts w:ascii="Times New Roman" w:hAnsi="Times New Roman"/>
          <w:sz w:val="28"/>
          <w:szCs w:val="28"/>
        </w:rPr>
        <w:t>предприятии, хулиганство и т.д.</w:t>
      </w:r>
    </w:p>
    <w:p w14:paraId="2D0BAD75" w14:textId="77777777" w:rsidR="00CF120A" w:rsidRDefault="00D823D8" w:rsidP="003169BA">
      <w:pPr>
        <w:shd w:val="clear" w:color="auto" w:fill="FFFFFF"/>
        <w:spacing w:after="0" w:line="240" w:lineRule="auto"/>
        <w:rPr>
          <w:rFonts w:ascii="Times New Roman" w:hAnsi="Times New Roman"/>
          <w:sz w:val="28"/>
          <w:szCs w:val="28"/>
        </w:rPr>
      </w:pPr>
      <w:r>
        <w:rPr>
          <w:rFonts w:ascii="Times New Roman" w:hAnsi="Times New Roman"/>
          <w:sz w:val="28"/>
          <w:szCs w:val="28"/>
        </w:rPr>
        <w:t>7.2. В том случае, если ЗАКАЗЧ</w:t>
      </w:r>
      <w:r w:rsidR="00CF120A" w:rsidRPr="00F87CB8">
        <w:rPr>
          <w:rFonts w:ascii="Times New Roman" w:hAnsi="Times New Roman"/>
          <w:sz w:val="28"/>
          <w:szCs w:val="28"/>
        </w:rPr>
        <w:t>ИКОМ были нарушены правила трудоустройства</w:t>
      </w:r>
      <w:r>
        <w:rPr>
          <w:rFonts w:ascii="Times New Roman" w:hAnsi="Times New Roman"/>
          <w:sz w:val="28"/>
          <w:szCs w:val="28"/>
        </w:rPr>
        <w:t>, описанные в п. 3.4., ИСПОЛН</w:t>
      </w:r>
      <w:r w:rsidR="00CF120A">
        <w:rPr>
          <w:rFonts w:ascii="Times New Roman" w:hAnsi="Times New Roman"/>
          <w:sz w:val="28"/>
          <w:szCs w:val="28"/>
        </w:rPr>
        <w:t>ИТЕЛЬ</w:t>
      </w:r>
      <w:r w:rsidR="00CF120A" w:rsidRPr="00F87CB8">
        <w:rPr>
          <w:rFonts w:ascii="Times New Roman" w:hAnsi="Times New Roman"/>
          <w:sz w:val="28"/>
          <w:szCs w:val="28"/>
        </w:rPr>
        <w:t xml:space="preserve"> имеет право отказаться от Гарантийных обязательств </w:t>
      </w:r>
      <w:r>
        <w:rPr>
          <w:rFonts w:ascii="Times New Roman" w:hAnsi="Times New Roman"/>
          <w:sz w:val="28"/>
          <w:szCs w:val="28"/>
        </w:rPr>
        <w:t>в отношении ЗАКАЗЧ</w:t>
      </w:r>
      <w:r w:rsidR="00CF120A" w:rsidRPr="00F87CB8">
        <w:rPr>
          <w:rFonts w:ascii="Times New Roman" w:hAnsi="Times New Roman"/>
          <w:sz w:val="28"/>
          <w:szCs w:val="28"/>
        </w:rPr>
        <w:t xml:space="preserve">ИКА, составив соответствующий акт о нарушениях в 2х </w:t>
      </w:r>
      <w:r w:rsidR="00CF120A">
        <w:rPr>
          <w:rFonts w:ascii="Times New Roman" w:hAnsi="Times New Roman"/>
          <w:sz w:val="28"/>
          <w:szCs w:val="28"/>
        </w:rPr>
        <w:t xml:space="preserve">экземплярах (один для </w:t>
      </w:r>
      <w:r>
        <w:rPr>
          <w:rFonts w:ascii="Times New Roman" w:hAnsi="Times New Roman"/>
          <w:sz w:val="28"/>
          <w:szCs w:val="28"/>
        </w:rPr>
        <w:t>ИСПОЛН</w:t>
      </w:r>
      <w:r w:rsidR="00CF120A">
        <w:rPr>
          <w:rFonts w:ascii="Times New Roman" w:hAnsi="Times New Roman"/>
          <w:sz w:val="28"/>
          <w:szCs w:val="28"/>
        </w:rPr>
        <w:t>ИТЕЛЯ</w:t>
      </w:r>
      <w:r>
        <w:rPr>
          <w:rFonts w:ascii="Times New Roman" w:hAnsi="Times New Roman"/>
          <w:sz w:val="28"/>
          <w:szCs w:val="28"/>
        </w:rPr>
        <w:t>, другой для ЗАКАЗЧ</w:t>
      </w:r>
      <w:r w:rsidR="00CF120A" w:rsidRPr="00F87CB8">
        <w:rPr>
          <w:rFonts w:ascii="Times New Roman" w:hAnsi="Times New Roman"/>
          <w:sz w:val="28"/>
          <w:szCs w:val="28"/>
        </w:rPr>
        <w:t>ИКА).</w:t>
      </w:r>
    </w:p>
    <w:p w14:paraId="340A2BC2" w14:textId="77777777" w:rsidR="00AE3C3D" w:rsidRPr="00F87CB8" w:rsidRDefault="00AE3C3D" w:rsidP="003169BA">
      <w:pPr>
        <w:shd w:val="clear" w:color="auto" w:fill="FFFFFF"/>
        <w:spacing w:after="0" w:line="240" w:lineRule="auto"/>
        <w:rPr>
          <w:rFonts w:ascii="Times New Roman" w:hAnsi="Times New Roman"/>
          <w:sz w:val="28"/>
          <w:szCs w:val="28"/>
        </w:rPr>
      </w:pPr>
    </w:p>
    <w:p w14:paraId="053D8B8B" w14:textId="77777777" w:rsidR="00CF120A" w:rsidRPr="00F87CB8" w:rsidRDefault="00CF120A" w:rsidP="00F87CB8">
      <w:pPr>
        <w:shd w:val="clear" w:color="auto" w:fill="FFFFFF"/>
        <w:spacing w:after="0" w:line="240" w:lineRule="auto"/>
        <w:jc w:val="center"/>
        <w:rPr>
          <w:rFonts w:ascii="Times New Roman" w:hAnsi="Times New Roman"/>
          <w:sz w:val="28"/>
          <w:szCs w:val="28"/>
        </w:rPr>
      </w:pPr>
      <w:r w:rsidRPr="00F87CB8">
        <w:rPr>
          <w:rFonts w:ascii="Times New Roman" w:hAnsi="Times New Roman"/>
          <w:b/>
          <w:bCs/>
          <w:sz w:val="28"/>
          <w:szCs w:val="28"/>
        </w:rPr>
        <w:t>8. СРОК ДЕЙСТВИЯ ДОГОВОРА, ДРУГИЕ УСЛОВИЯ</w:t>
      </w:r>
    </w:p>
    <w:p w14:paraId="251F13B6" w14:textId="77777777" w:rsidR="00CF120A" w:rsidRPr="00F87CB8" w:rsidRDefault="00CF120A" w:rsidP="00142E22">
      <w:pPr>
        <w:shd w:val="clear" w:color="auto" w:fill="FFFFFF"/>
        <w:spacing w:after="330" w:line="240" w:lineRule="auto"/>
        <w:rPr>
          <w:rFonts w:ascii="Times New Roman" w:hAnsi="Times New Roman"/>
          <w:sz w:val="28"/>
          <w:szCs w:val="28"/>
        </w:rPr>
      </w:pPr>
    </w:p>
    <w:p w14:paraId="3443FA25" w14:textId="77777777" w:rsidR="00CF120A" w:rsidRPr="00F87CB8" w:rsidRDefault="00142E22"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8.1</w:t>
      </w:r>
      <w:r w:rsidR="00CF120A" w:rsidRPr="00F87CB8">
        <w:rPr>
          <w:rFonts w:ascii="Times New Roman" w:hAnsi="Times New Roman"/>
          <w:sz w:val="28"/>
          <w:szCs w:val="28"/>
        </w:rPr>
        <w:t>. Изменения в этот Договор могут быть внесены по взаимному согласию Сторон, что оформляется дополнительным соглашением к настоящему Договору, которое является его неотъемлемой частью.</w:t>
      </w:r>
    </w:p>
    <w:p w14:paraId="2EE02CCB"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lastRenderedPageBreak/>
        <w:t>Поправка, дополнительные соглашения и приложения к настоящему Договору являются его неотъемлемой частью и имеют юридическую силу в случае, если они совершены в письменной форме и подписаны уполномоченными на то представителями Сторон.</w:t>
      </w:r>
    </w:p>
    <w:p w14:paraId="692328EE" w14:textId="77777777" w:rsidR="00CF120A" w:rsidRPr="00F87CB8" w:rsidRDefault="00142E22"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8.2</w:t>
      </w:r>
      <w:r w:rsidR="00CF120A" w:rsidRPr="00F87CB8">
        <w:rPr>
          <w:rFonts w:ascii="Times New Roman" w:hAnsi="Times New Roman"/>
          <w:sz w:val="28"/>
          <w:szCs w:val="28"/>
        </w:rPr>
        <w:t>. Настоящий Договор вступает в силу в момент его подписания обеими сторонами и действует до полного исполнения Сторонами своих обязательств, принятых на себя по Договору.</w:t>
      </w:r>
    </w:p>
    <w:p w14:paraId="04E633B7" w14:textId="77777777" w:rsidR="00CF120A" w:rsidRPr="00F87CB8" w:rsidRDefault="00CF120A" w:rsidP="00F87CB8">
      <w:pPr>
        <w:shd w:val="clear" w:color="auto" w:fill="FFFFFF"/>
        <w:spacing w:after="0" w:line="240" w:lineRule="auto"/>
        <w:rPr>
          <w:rFonts w:ascii="Times New Roman" w:hAnsi="Times New Roman"/>
          <w:sz w:val="28"/>
          <w:szCs w:val="28"/>
        </w:rPr>
      </w:pPr>
      <w:r w:rsidRPr="00F87CB8">
        <w:rPr>
          <w:rFonts w:ascii="Times New Roman" w:hAnsi="Times New Roman"/>
          <w:sz w:val="28"/>
          <w:szCs w:val="28"/>
        </w:rPr>
        <w:t>8.4. Комплект докум</w:t>
      </w:r>
      <w:r w:rsidR="00142E22">
        <w:rPr>
          <w:rFonts w:ascii="Times New Roman" w:hAnsi="Times New Roman"/>
          <w:sz w:val="28"/>
          <w:szCs w:val="28"/>
        </w:rPr>
        <w:t>ентов для трудоустройства ЗАКАЗЧ</w:t>
      </w:r>
      <w:r w:rsidRPr="00F87CB8">
        <w:rPr>
          <w:rFonts w:ascii="Times New Roman" w:hAnsi="Times New Roman"/>
          <w:sz w:val="28"/>
          <w:szCs w:val="28"/>
        </w:rPr>
        <w:t>ИКА за рубежом согласно условиям да</w:t>
      </w:r>
      <w:r w:rsidR="00142E22">
        <w:rPr>
          <w:rFonts w:ascii="Times New Roman" w:hAnsi="Times New Roman"/>
          <w:sz w:val="28"/>
          <w:szCs w:val="28"/>
        </w:rPr>
        <w:t>нного Договора получается ЗАКАЗ</w:t>
      </w:r>
      <w:r w:rsidR="00C7580F">
        <w:rPr>
          <w:rFonts w:ascii="Times New Roman" w:hAnsi="Times New Roman"/>
          <w:sz w:val="28"/>
          <w:szCs w:val="28"/>
        </w:rPr>
        <w:t>Ч</w:t>
      </w:r>
      <w:r w:rsidRPr="00F87CB8">
        <w:rPr>
          <w:rFonts w:ascii="Times New Roman" w:hAnsi="Times New Roman"/>
          <w:sz w:val="28"/>
          <w:szCs w:val="28"/>
        </w:rPr>
        <w:t xml:space="preserve">ИКОМ </w:t>
      </w:r>
      <w:r w:rsidR="00142E22">
        <w:rPr>
          <w:rFonts w:ascii="Times New Roman" w:hAnsi="Times New Roman"/>
          <w:sz w:val="28"/>
          <w:szCs w:val="28"/>
        </w:rPr>
        <w:t>от РАБОТОДАТЕЛЯ через ИСПОЛН</w:t>
      </w:r>
      <w:r>
        <w:rPr>
          <w:rFonts w:ascii="Times New Roman" w:hAnsi="Times New Roman"/>
          <w:sz w:val="28"/>
          <w:szCs w:val="28"/>
        </w:rPr>
        <w:t>ИТЕЛЯ</w:t>
      </w:r>
      <w:r w:rsidRPr="00F87CB8">
        <w:rPr>
          <w:rFonts w:ascii="Times New Roman" w:hAnsi="Times New Roman"/>
          <w:sz w:val="28"/>
          <w:szCs w:val="28"/>
        </w:rPr>
        <w:t>.</w:t>
      </w:r>
    </w:p>
    <w:p w14:paraId="0E5AB39F" w14:textId="77777777" w:rsidR="00CF120A" w:rsidRPr="00F87CB8" w:rsidRDefault="00142E22"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8.5. ЗАКАЗЧ</w:t>
      </w:r>
      <w:r w:rsidR="00CF120A" w:rsidRPr="00F87CB8">
        <w:rPr>
          <w:rFonts w:ascii="Times New Roman" w:hAnsi="Times New Roman"/>
          <w:sz w:val="28"/>
          <w:szCs w:val="28"/>
        </w:rPr>
        <w:t xml:space="preserve">ИК несет личную ответственность за телефонные переговоры с работодателем, за прохождение тестов на профессиональную пригодность, в случае их проведения работодателем, а также за результат прохождения интервью в </w:t>
      </w:r>
      <w:r w:rsidR="00BF66B0">
        <w:rPr>
          <w:rFonts w:ascii="Times New Roman" w:hAnsi="Times New Roman"/>
          <w:sz w:val="28"/>
          <w:szCs w:val="28"/>
        </w:rPr>
        <w:t>посольстве ______________________.</w:t>
      </w:r>
    </w:p>
    <w:p w14:paraId="48A9A0D2" w14:textId="77777777" w:rsidR="00CF120A" w:rsidRPr="00F87CB8" w:rsidRDefault="00142E22" w:rsidP="00F87CB8">
      <w:pPr>
        <w:shd w:val="clear" w:color="auto" w:fill="FFFFFF"/>
        <w:spacing w:after="0" w:line="240" w:lineRule="auto"/>
        <w:rPr>
          <w:rFonts w:ascii="Times New Roman" w:hAnsi="Times New Roman"/>
          <w:sz w:val="28"/>
          <w:szCs w:val="28"/>
        </w:rPr>
      </w:pPr>
      <w:r>
        <w:rPr>
          <w:rFonts w:ascii="Times New Roman" w:hAnsi="Times New Roman"/>
          <w:sz w:val="28"/>
          <w:szCs w:val="28"/>
        </w:rPr>
        <w:t>8.6</w:t>
      </w:r>
      <w:r w:rsidR="00CF120A" w:rsidRPr="00F87CB8">
        <w:rPr>
          <w:rFonts w:ascii="Times New Roman" w:hAnsi="Times New Roman"/>
          <w:sz w:val="28"/>
          <w:szCs w:val="28"/>
        </w:rPr>
        <w:t>. Договор за</w:t>
      </w:r>
      <w:r w:rsidR="000F2347">
        <w:rPr>
          <w:rFonts w:ascii="Times New Roman" w:hAnsi="Times New Roman"/>
          <w:sz w:val="28"/>
          <w:szCs w:val="28"/>
        </w:rPr>
        <w:t>ключен на русском языке, на пяти</w:t>
      </w:r>
      <w:r w:rsidR="00CF120A" w:rsidRPr="00F87CB8">
        <w:rPr>
          <w:rFonts w:ascii="Times New Roman" w:hAnsi="Times New Roman"/>
          <w:sz w:val="28"/>
          <w:szCs w:val="28"/>
        </w:rPr>
        <w:t xml:space="preserve"> страницах, в двух экземплярах, каждый из которых имеет одинаковую юридическую силу (оди</w:t>
      </w:r>
      <w:r>
        <w:rPr>
          <w:rFonts w:ascii="Times New Roman" w:hAnsi="Times New Roman"/>
          <w:sz w:val="28"/>
          <w:szCs w:val="28"/>
        </w:rPr>
        <w:t>н - ЗАКАЗЧИКУ, один - ИСПОЛН</w:t>
      </w:r>
      <w:r w:rsidR="00CF120A">
        <w:rPr>
          <w:rFonts w:ascii="Times New Roman" w:hAnsi="Times New Roman"/>
          <w:sz w:val="28"/>
          <w:szCs w:val="28"/>
        </w:rPr>
        <w:t>ИТЕЛЮ</w:t>
      </w:r>
      <w:r w:rsidR="00CF120A" w:rsidRPr="00F87CB8">
        <w:rPr>
          <w:rFonts w:ascii="Times New Roman" w:hAnsi="Times New Roman"/>
          <w:sz w:val="28"/>
          <w:szCs w:val="28"/>
        </w:rPr>
        <w:t>).</w:t>
      </w:r>
    </w:p>
    <w:p w14:paraId="2E8B6BC3" w14:textId="77777777" w:rsidR="00CF120A" w:rsidRPr="00F87CB8" w:rsidRDefault="00CF120A" w:rsidP="00F87CB8">
      <w:pPr>
        <w:shd w:val="clear" w:color="auto" w:fill="FFFFFF"/>
        <w:spacing w:after="0" w:line="240" w:lineRule="auto"/>
        <w:jc w:val="center"/>
        <w:rPr>
          <w:rFonts w:ascii="Times New Roman" w:hAnsi="Times New Roman"/>
          <w:sz w:val="28"/>
          <w:szCs w:val="28"/>
        </w:rPr>
      </w:pPr>
    </w:p>
    <w:p w14:paraId="35B1D8A7" w14:textId="77777777" w:rsidR="00BF66B0" w:rsidRDefault="00CF120A" w:rsidP="007D12A9">
      <w:pPr>
        <w:shd w:val="clear" w:color="auto" w:fill="FFFFFF"/>
        <w:spacing w:after="0" w:line="240" w:lineRule="auto"/>
        <w:jc w:val="center"/>
        <w:rPr>
          <w:rFonts w:ascii="Times New Roman" w:hAnsi="Times New Roman"/>
          <w:b/>
          <w:bCs/>
          <w:sz w:val="28"/>
          <w:szCs w:val="28"/>
        </w:rPr>
      </w:pPr>
      <w:r w:rsidRPr="00F87CB8">
        <w:rPr>
          <w:rFonts w:ascii="Times New Roman" w:hAnsi="Times New Roman"/>
          <w:b/>
          <w:bCs/>
          <w:sz w:val="28"/>
          <w:szCs w:val="28"/>
        </w:rPr>
        <w:t>9. АДРЕСА, РЕКВИЗИТЫ И ПОДПИСИ СТОРОН</w:t>
      </w:r>
    </w:p>
    <w:p w14:paraId="02D15D15" w14:textId="77777777" w:rsidR="007D12A9" w:rsidRDefault="007D12A9" w:rsidP="007D12A9">
      <w:pPr>
        <w:shd w:val="clear" w:color="auto" w:fill="FFFFFF"/>
        <w:spacing w:after="0" w:line="240" w:lineRule="auto"/>
        <w:jc w:val="center"/>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41"/>
        <w:gridCol w:w="5341"/>
      </w:tblGrid>
      <w:tr w:rsidR="00BF66B0" w:rsidRPr="00D372AA" w14:paraId="45BEB983" w14:textId="77777777" w:rsidTr="00366CE4">
        <w:tc>
          <w:tcPr>
            <w:tcW w:w="5341" w:type="dxa"/>
          </w:tcPr>
          <w:p w14:paraId="34EC9D03" w14:textId="77777777" w:rsidR="00BF66B0" w:rsidRPr="00D372AA" w:rsidRDefault="00BF66B0" w:rsidP="00366CE4">
            <w:pPr>
              <w:spacing w:after="0" w:line="240" w:lineRule="auto"/>
              <w:rPr>
                <w:rFonts w:ascii="Times New Roman" w:hAnsi="Times New Roman"/>
                <w:sz w:val="28"/>
                <w:szCs w:val="28"/>
              </w:rPr>
            </w:pPr>
            <w:r>
              <w:rPr>
                <w:rFonts w:ascii="Times New Roman" w:hAnsi="Times New Roman"/>
                <w:sz w:val="28"/>
                <w:szCs w:val="28"/>
              </w:rPr>
              <w:t>Исполнитель</w:t>
            </w:r>
          </w:p>
        </w:tc>
        <w:tc>
          <w:tcPr>
            <w:tcW w:w="5341" w:type="dxa"/>
          </w:tcPr>
          <w:p w14:paraId="74504046" w14:textId="77777777" w:rsidR="00BF66B0" w:rsidRPr="00D372AA" w:rsidRDefault="00BF66B0" w:rsidP="00366CE4">
            <w:pPr>
              <w:spacing w:after="0" w:line="240" w:lineRule="auto"/>
              <w:rPr>
                <w:rFonts w:ascii="Times New Roman" w:hAnsi="Times New Roman"/>
                <w:sz w:val="28"/>
                <w:szCs w:val="28"/>
              </w:rPr>
            </w:pPr>
            <w:r>
              <w:rPr>
                <w:rFonts w:ascii="Times New Roman" w:hAnsi="Times New Roman"/>
                <w:sz w:val="28"/>
                <w:szCs w:val="28"/>
              </w:rPr>
              <w:t>Заказчик</w:t>
            </w:r>
          </w:p>
        </w:tc>
      </w:tr>
      <w:tr w:rsidR="00BF66B0" w:rsidRPr="00D372AA" w14:paraId="662E449C" w14:textId="77777777" w:rsidTr="00366CE4">
        <w:tc>
          <w:tcPr>
            <w:tcW w:w="5341" w:type="dxa"/>
          </w:tcPr>
          <w:p w14:paraId="40DFA8A3" w14:textId="77777777" w:rsidR="00BF66B0" w:rsidRPr="00D372AA" w:rsidRDefault="00BF66B0" w:rsidP="00541F6F">
            <w:pPr>
              <w:spacing w:after="0" w:line="240" w:lineRule="auto"/>
              <w:rPr>
                <w:rFonts w:ascii="Times New Roman" w:hAnsi="Times New Roman"/>
                <w:sz w:val="28"/>
                <w:szCs w:val="28"/>
              </w:rPr>
            </w:pPr>
            <w:r w:rsidRPr="00D372AA">
              <w:rPr>
                <w:rFonts w:ascii="Times New Roman" w:hAnsi="Times New Roman"/>
                <w:sz w:val="28"/>
                <w:szCs w:val="28"/>
              </w:rPr>
              <w:t>ФЛП</w:t>
            </w:r>
          </w:p>
        </w:tc>
        <w:tc>
          <w:tcPr>
            <w:tcW w:w="5341" w:type="dxa"/>
          </w:tcPr>
          <w:p w14:paraId="5F554B15" w14:textId="77777777" w:rsidR="00BF66B0" w:rsidRPr="00D372AA" w:rsidRDefault="00BF66B0" w:rsidP="00366CE4">
            <w:pPr>
              <w:spacing w:after="0" w:line="240" w:lineRule="auto"/>
              <w:rPr>
                <w:rFonts w:ascii="Times New Roman" w:hAnsi="Times New Roman"/>
                <w:sz w:val="28"/>
                <w:szCs w:val="28"/>
              </w:rPr>
            </w:pPr>
          </w:p>
        </w:tc>
      </w:tr>
      <w:tr w:rsidR="00BF66B0" w:rsidRPr="00D372AA" w14:paraId="213BE493" w14:textId="77777777" w:rsidTr="00366CE4">
        <w:tc>
          <w:tcPr>
            <w:tcW w:w="5341" w:type="dxa"/>
          </w:tcPr>
          <w:p w14:paraId="180B08AA" w14:textId="77777777" w:rsidR="00BF66B0" w:rsidRPr="00541F6F" w:rsidRDefault="00541F6F" w:rsidP="00366CE4">
            <w:pPr>
              <w:spacing w:after="0" w:line="240" w:lineRule="auto"/>
              <w:rPr>
                <w:rFonts w:ascii="Times New Roman" w:hAnsi="Times New Roman"/>
                <w:sz w:val="28"/>
                <w:szCs w:val="28"/>
              </w:rPr>
            </w:pPr>
            <w:r>
              <w:rPr>
                <w:rFonts w:ascii="Times New Roman" w:hAnsi="Times New Roman"/>
                <w:sz w:val="28"/>
                <w:szCs w:val="28"/>
              </w:rPr>
              <w:t>Адрес</w:t>
            </w:r>
          </w:p>
        </w:tc>
        <w:tc>
          <w:tcPr>
            <w:tcW w:w="5341" w:type="dxa"/>
          </w:tcPr>
          <w:p w14:paraId="7A581C20" w14:textId="77777777" w:rsidR="00BF66B0" w:rsidRPr="00D372AA" w:rsidRDefault="00BF66B0" w:rsidP="00366CE4">
            <w:pPr>
              <w:spacing w:after="0" w:line="240" w:lineRule="auto"/>
              <w:rPr>
                <w:rFonts w:ascii="Times New Roman" w:hAnsi="Times New Roman"/>
                <w:sz w:val="28"/>
                <w:szCs w:val="28"/>
              </w:rPr>
            </w:pPr>
          </w:p>
        </w:tc>
      </w:tr>
      <w:tr w:rsidR="00BF66B0" w:rsidRPr="00D372AA" w14:paraId="16A3026A" w14:textId="77777777" w:rsidTr="00366CE4">
        <w:tc>
          <w:tcPr>
            <w:tcW w:w="5341" w:type="dxa"/>
          </w:tcPr>
          <w:p w14:paraId="11BC9314" w14:textId="77777777" w:rsidR="00BF66B0" w:rsidRPr="00D372AA" w:rsidRDefault="00A20C11" w:rsidP="00366CE4">
            <w:pPr>
              <w:spacing w:after="0" w:line="240" w:lineRule="auto"/>
              <w:rPr>
                <w:rFonts w:ascii="Times New Roman" w:hAnsi="Times New Roman"/>
                <w:sz w:val="28"/>
                <w:szCs w:val="28"/>
              </w:rPr>
            </w:pPr>
            <w:bookmarkStart w:id="0" w:name="_GoBack"/>
            <w:bookmarkEnd w:id="0"/>
            <w:r>
              <w:rPr>
                <w:rFonts w:ascii="Times New Roman" w:hAnsi="Times New Roman"/>
                <w:sz w:val="28"/>
                <w:szCs w:val="28"/>
              </w:rPr>
              <w:t>, Приват Банк</w:t>
            </w:r>
          </w:p>
        </w:tc>
        <w:tc>
          <w:tcPr>
            <w:tcW w:w="5341" w:type="dxa"/>
          </w:tcPr>
          <w:p w14:paraId="0A63182C" w14:textId="77777777" w:rsidR="00BF66B0" w:rsidRPr="00D372AA" w:rsidRDefault="00BF66B0" w:rsidP="00366CE4">
            <w:pPr>
              <w:spacing w:after="0" w:line="240" w:lineRule="auto"/>
              <w:rPr>
                <w:rFonts w:ascii="Times New Roman" w:hAnsi="Times New Roman"/>
                <w:sz w:val="28"/>
                <w:szCs w:val="28"/>
              </w:rPr>
            </w:pPr>
          </w:p>
        </w:tc>
      </w:tr>
      <w:tr w:rsidR="00BF66B0" w:rsidRPr="00D372AA" w14:paraId="56261A11" w14:textId="77777777" w:rsidTr="00366CE4">
        <w:tc>
          <w:tcPr>
            <w:tcW w:w="5341" w:type="dxa"/>
          </w:tcPr>
          <w:p w14:paraId="06A0595A" w14:textId="77777777" w:rsidR="00BF66B0" w:rsidRPr="00D372AA" w:rsidRDefault="00BF66B0" w:rsidP="00541F6F">
            <w:pPr>
              <w:spacing w:after="0" w:line="240" w:lineRule="auto"/>
              <w:rPr>
                <w:rFonts w:ascii="Times New Roman" w:hAnsi="Times New Roman"/>
                <w:sz w:val="28"/>
                <w:szCs w:val="28"/>
              </w:rPr>
            </w:pPr>
            <w:r w:rsidRPr="00D372AA">
              <w:rPr>
                <w:rFonts w:ascii="Times New Roman" w:hAnsi="Times New Roman"/>
                <w:sz w:val="28"/>
                <w:szCs w:val="28"/>
              </w:rPr>
              <w:t xml:space="preserve">Тел. </w:t>
            </w:r>
          </w:p>
        </w:tc>
        <w:tc>
          <w:tcPr>
            <w:tcW w:w="5341" w:type="dxa"/>
          </w:tcPr>
          <w:p w14:paraId="5090980D" w14:textId="77777777" w:rsidR="00BF66B0" w:rsidRPr="00D372AA" w:rsidRDefault="00BF66B0" w:rsidP="00366CE4">
            <w:pPr>
              <w:spacing w:after="0" w:line="240" w:lineRule="auto"/>
              <w:rPr>
                <w:rFonts w:ascii="Times New Roman" w:hAnsi="Times New Roman"/>
                <w:sz w:val="28"/>
                <w:szCs w:val="28"/>
              </w:rPr>
            </w:pPr>
          </w:p>
        </w:tc>
      </w:tr>
    </w:tbl>
    <w:p w14:paraId="0EC2D4DF" w14:textId="77777777" w:rsidR="00CF120A" w:rsidRPr="00F87CB8" w:rsidRDefault="00CF120A" w:rsidP="00F87CB8">
      <w:pPr>
        <w:shd w:val="clear" w:color="auto" w:fill="FFFFFF"/>
        <w:spacing w:after="0" w:line="240" w:lineRule="auto"/>
        <w:rPr>
          <w:rFonts w:ascii="Times New Roman" w:hAnsi="Times New Roman"/>
          <w:sz w:val="28"/>
          <w:szCs w:val="28"/>
        </w:rPr>
      </w:pPr>
    </w:p>
    <w:sectPr w:rsidR="00CF120A" w:rsidRPr="00F87CB8" w:rsidSect="00F87CB8">
      <w:foot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A4CBDF" w14:textId="77777777" w:rsidR="00F308CC" w:rsidRDefault="00F308CC" w:rsidP="007D12A9">
      <w:pPr>
        <w:spacing w:after="0" w:line="240" w:lineRule="auto"/>
      </w:pPr>
      <w:r>
        <w:separator/>
      </w:r>
    </w:p>
  </w:endnote>
  <w:endnote w:type="continuationSeparator" w:id="0">
    <w:p w14:paraId="372B1ECA" w14:textId="77777777" w:rsidR="00F308CC" w:rsidRDefault="00F308CC" w:rsidP="007D1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5EEE5" w14:textId="77777777" w:rsidR="007D12A9" w:rsidRDefault="00F308CC">
    <w:pPr>
      <w:pStyle w:val="a6"/>
      <w:jc w:val="right"/>
    </w:pPr>
    <w:r>
      <w:fldChar w:fldCharType="begin"/>
    </w:r>
    <w:r>
      <w:instrText xml:space="preserve"> PAGE   \* MERGEFORMAT </w:instrText>
    </w:r>
    <w:r>
      <w:fldChar w:fldCharType="separate"/>
    </w:r>
    <w:r w:rsidR="00541F6F">
      <w:rPr>
        <w:noProof/>
      </w:rPr>
      <w:t>1</w:t>
    </w:r>
    <w:r>
      <w:rPr>
        <w:noProof/>
      </w:rPr>
      <w:fldChar w:fldCharType="end"/>
    </w:r>
  </w:p>
  <w:p w14:paraId="212A7C51" w14:textId="77777777" w:rsidR="007D12A9" w:rsidRDefault="007D12A9">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DFA30" w14:textId="77777777" w:rsidR="00F308CC" w:rsidRDefault="00F308CC" w:rsidP="007D12A9">
      <w:pPr>
        <w:spacing w:after="0" w:line="240" w:lineRule="auto"/>
      </w:pPr>
      <w:r>
        <w:separator/>
      </w:r>
    </w:p>
  </w:footnote>
  <w:footnote w:type="continuationSeparator" w:id="0">
    <w:p w14:paraId="79E6A276" w14:textId="77777777" w:rsidR="00F308CC" w:rsidRDefault="00F308CC" w:rsidP="007D12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B8"/>
    <w:rsid w:val="0005052B"/>
    <w:rsid w:val="00050EE9"/>
    <w:rsid w:val="00076453"/>
    <w:rsid w:val="00086B3B"/>
    <w:rsid w:val="000D7FF1"/>
    <w:rsid w:val="000F2347"/>
    <w:rsid w:val="00142E22"/>
    <w:rsid w:val="00157E9A"/>
    <w:rsid w:val="00213CCD"/>
    <w:rsid w:val="00215F8E"/>
    <w:rsid w:val="00251499"/>
    <w:rsid w:val="003169BA"/>
    <w:rsid w:val="003309A7"/>
    <w:rsid w:val="004051C5"/>
    <w:rsid w:val="004407DA"/>
    <w:rsid w:val="004B56CF"/>
    <w:rsid w:val="004C6485"/>
    <w:rsid w:val="004D78ED"/>
    <w:rsid w:val="004F5A52"/>
    <w:rsid w:val="00515265"/>
    <w:rsid w:val="00541F6F"/>
    <w:rsid w:val="00557AF8"/>
    <w:rsid w:val="00580926"/>
    <w:rsid w:val="0061315F"/>
    <w:rsid w:val="00671EC2"/>
    <w:rsid w:val="006E2306"/>
    <w:rsid w:val="006F5BAF"/>
    <w:rsid w:val="0077153D"/>
    <w:rsid w:val="007A1223"/>
    <w:rsid w:val="007D12A9"/>
    <w:rsid w:val="007F472D"/>
    <w:rsid w:val="00836C93"/>
    <w:rsid w:val="008F0C76"/>
    <w:rsid w:val="0091534F"/>
    <w:rsid w:val="0092417B"/>
    <w:rsid w:val="009D5273"/>
    <w:rsid w:val="00A0146F"/>
    <w:rsid w:val="00A20C11"/>
    <w:rsid w:val="00A37B78"/>
    <w:rsid w:val="00A44C66"/>
    <w:rsid w:val="00A466FC"/>
    <w:rsid w:val="00A732C7"/>
    <w:rsid w:val="00A737EE"/>
    <w:rsid w:val="00AD13A4"/>
    <w:rsid w:val="00AD1DE5"/>
    <w:rsid w:val="00AE3C3D"/>
    <w:rsid w:val="00AE5540"/>
    <w:rsid w:val="00B013D0"/>
    <w:rsid w:val="00B132A4"/>
    <w:rsid w:val="00B249BB"/>
    <w:rsid w:val="00B5152C"/>
    <w:rsid w:val="00BE7AEB"/>
    <w:rsid w:val="00BF66B0"/>
    <w:rsid w:val="00C121CC"/>
    <w:rsid w:val="00C23C69"/>
    <w:rsid w:val="00C24DAF"/>
    <w:rsid w:val="00C7580F"/>
    <w:rsid w:val="00CC49DF"/>
    <w:rsid w:val="00CC6799"/>
    <w:rsid w:val="00CD3EFD"/>
    <w:rsid w:val="00CE5D11"/>
    <w:rsid w:val="00CF120A"/>
    <w:rsid w:val="00CF1671"/>
    <w:rsid w:val="00D16F0D"/>
    <w:rsid w:val="00D372AA"/>
    <w:rsid w:val="00D43EC5"/>
    <w:rsid w:val="00D823D8"/>
    <w:rsid w:val="00D94F00"/>
    <w:rsid w:val="00DB4A6D"/>
    <w:rsid w:val="00DB5FF7"/>
    <w:rsid w:val="00DB7129"/>
    <w:rsid w:val="00DC1F55"/>
    <w:rsid w:val="00DD2E4C"/>
    <w:rsid w:val="00E01B57"/>
    <w:rsid w:val="00E124CF"/>
    <w:rsid w:val="00E16053"/>
    <w:rsid w:val="00E5324B"/>
    <w:rsid w:val="00E67D4C"/>
    <w:rsid w:val="00E83015"/>
    <w:rsid w:val="00E94037"/>
    <w:rsid w:val="00EA7AEF"/>
    <w:rsid w:val="00F14061"/>
    <w:rsid w:val="00F308CC"/>
    <w:rsid w:val="00F31EBA"/>
    <w:rsid w:val="00F421B2"/>
    <w:rsid w:val="00F57225"/>
    <w:rsid w:val="00F87CB8"/>
    <w:rsid w:val="00FA234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2A3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8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F14061"/>
    <w:pPr>
      <w:spacing w:after="200" w:line="276" w:lineRule="auto"/>
    </w:pPr>
    <w:rPr>
      <w:sz w:val="22"/>
      <w:szCs w:val="22"/>
    </w:rPr>
  </w:style>
  <w:style w:type="paragraph" w:styleId="1">
    <w:name w:val="heading 1"/>
    <w:basedOn w:val="a"/>
    <w:link w:val="10"/>
    <w:uiPriority w:val="99"/>
    <w:qFormat/>
    <w:rsid w:val="00F87CB8"/>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87CB8"/>
    <w:rPr>
      <w:rFonts w:ascii="Times New Roman" w:hAnsi="Times New Roman" w:cs="Times New Roman"/>
      <w:b/>
      <w:bCs/>
      <w:kern w:val="36"/>
      <w:sz w:val="48"/>
      <w:szCs w:val="48"/>
    </w:rPr>
  </w:style>
  <w:style w:type="character" w:customStyle="1" w:styleId="apple-converted-space">
    <w:name w:val="apple-converted-space"/>
    <w:basedOn w:val="a0"/>
    <w:uiPriority w:val="99"/>
    <w:rsid w:val="00F87CB8"/>
    <w:rPr>
      <w:rFonts w:cs="Times New Roman"/>
    </w:rPr>
  </w:style>
  <w:style w:type="table" w:styleId="a3">
    <w:name w:val="Table Grid"/>
    <w:basedOn w:val="a1"/>
    <w:uiPriority w:val="99"/>
    <w:rsid w:val="00B249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semiHidden/>
    <w:unhideWhenUsed/>
    <w:rsid w:val="007D12A9"/>
    <w:pPr>
      <w:tabs>
        <w:tab w:val="center" w:pos="4677"/>
        <w:tab w:val="right" w:pos="9355"/>
      </w:tabs>
    </w:pPr>
  </w:style>
  <w:style w:type="character" w:customStyle="1" w:styleId="a5">
    <w:name w:val="Верхний колонтитул Знак"/>
    <w:basedOn w:val="a0"/>
    <w:link w:val="a4"/>
    <w:uiPriority w:val="99"/>
    <w:semiHidden/>
    <w:rsid w:val="007D12A9"/>
    <w:rPr>
      <w:sz w:val="22"/>
      <w:szCs w:val="22"/>
    </w:rPr>
  </w:style>
  <w:style w:type="paragraph" w:styleId="a6">
    <w:name w:val="footer"/>
    <w:basedOn w:val="a"/>
    <w:link w:val="a7"/>
    <w:uiPriority w:val="99"/>
    <w:unhideWhenUsed/>
    <w:rsid w:val="007D12A9"/>
    <w:pPr>
      <w:tabs>
        <w:tab w:val="center" w:pos="4677"/>
        <w:tab w:val="right" w:pos="9355"/>
      </w:tabs>
    </w:pPr>
  </w:style>
  <w:style w:type="character" w:customStyle="1" w:styleId="a7">
    <w:name w:val="Нижний колонтитул Знак"/>
    <w:basedOn w:val="a0"/>
    <w:link w:val="a6"/>
    <w:uiPriority w:val="99"/>
    <w:rsid w:val="007D12A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70517">
      <w:marLeft w:val="0"/>
      <w:marRight w:val="0"/>
      <w:marTop w:val="0"/>
      <w:marBottom w:val="0"/>
      <w:divBdr>
        <w:top w:val="none" w:sz="0" w:space="0" w:color="auto"/>
        <w:left w:val="none" w:sz="0" w:space="0" w:color="auto"/>
        <w:bottom w:val="none" w:sz="0" w:space="0" w:color="auto"/>
        <w:right w:val="none" w:sz="0" w:space="0" w:color="auto"/>
      </w:divBdr>
      <w:divsChild>
        <w:div w:id="585070493">
          <w:marLeft w:val="0"/>
          <w:marRight w:val="0"/>
          <w:marTop w:val="0"/>
          <w:marBottom w:val="0"/>
          <w:divBdr>
            <w:top w:val="none" w:sz="0" w:space="0" w:color="auto"/>
            <w:left w:val="none" w:sz="0" w:space="0" w:color="auto"/>
            <w:bottom w:val="none" w:sz="0" w:space="0" w:color="auto"/>
            <w:right w:val="none" w:sz="0" w:space="0" w:color="auto"/>
          </w:divBdr>
          <w:divsChild>
            <w:div w:id="585070490">
              <w:marLeft w:val="0"/>
              <w:marRight w:val="0"/>
              <w:marTop w:val="0"/>
              <w:marBottom w:val="0"/>
              <w:divBdr>
                <w:top w:val="none" w:sz="0" w:space="0" w:color="auto"/>
                <w:left w:val="none" w:sz="0" w:space="0" w:color="auto"/>
                <w:bottom w:val="none" w:sz="0" w:space="0" w:color="auto"/>
                <w:right w:val="none" w:sz="0" w:space="0" w:color="auto"/>
              </w:divBdr>
            </w:div>
            <w:div w:id="585070491">
              <w:marLeft w:val="0"/>
              <w:marRight w:val="0"/>
              <w:marTop w:val="0"/>
              <w:marBottom w:val="0"/>
              <w:divBdr>
                <w:top w:val="none" w:sz="0" w:space="0" w:color="auto"/>
                <w:left w:val="none" w:sz="0" w:space="0" w:color="auto"/>
                <w:bottom w:val="none" w:sz="0" w:space="0" w:color="auto"/>
                <w:right w:val="none" w:sz="0" w:space="0" w:color="auto"/>
              </w:divBdr>
            </w:div>
            <w:div w:id="585070492">
              <w:marLeft w:val="0"/>
              <w:marRight w:val="0"/>
              <w:marTop w:val="0"/>
              <w:marBottom w:val="0"/>
              <w:divBdr>
                <w:top w:val="none" w:sz="0" w:space="0" w:color="auto"/>
                <w:left w:val="none" w:sz="0" w:space="0" w:color="auto"/>
                <w:bottom w:val="none" w:sz="0" w:space="0" w:color="auto"/>
                <w:right w:val="none" w:sz="0" w:space="0" w:color="auto"/>
              </w:divBdr>
            </w:div>
            <w:div w:id="585070494">
              <w:marLeft w:val="0"/>
              <w:marRight w:val="0"/>
              <w:marTop w:val="0"/>
              <w:marBottom w:val="0"/>
              <w:divBdr>
                <w:top w:val="none" w:sz="0" w:space="0" w:color="auto"/>
                <w:left w:val="none" w:sz="0" w:space="0" w:color="auto"/>
                <w:bottom w:val="none" w:sz="0" w:space="0" w:color="auto"/>
                <w:right w:val="none" w:sz="0" w:space="0" w:color="auto"/>
              </w:divBdr>
            </w:div>
            <w:div w:id="585070495">
              <w:marLeft w:val="0"/>
              <w:marRight w:val="0"/>
              <w:marTop w:val="0"/>
              <w:marBottom w:val="0"/>
              <w:divBdr>
                <w:top w:val="none" w:sz="0" w:space="0" w:color="auto"/>
                <w:left w:val="none" w:sz="0" w:space="0" w:color="auto"/>
                <w:bottom w:val="none" w:sz="0" w:space="0" w:color="auto"/>
                <w:right w:val="none" w:sz="0" w:space="0" w:color="auto"/>
              </w:divBdr>
            </w:div>
            <w:div w:id="585070496">
              <w:marLeft w:val="0"/>
              <w:marRight w:val="0"/>
              <w:marTop w:val="0"/>
              <w:marBottom w:val="0"/>
              <w:divBdr>
                <w:top w:val="none" w:sz="0" w:space="0" w:color="auto"/>
                <w:left w:val="none" w:sz="0" w:space="0" w:color="auto"/>
                <w:bottom w:val="none" w:sz="0" w:space="0" w:color="auto"/>
                <w:right w:val="none" w:sz="0" w:space="0" w:color="auto"/>
              </w:divBdr>
            </w:div>
            <w:div w:id="585070497">
              <w:marLeft w:val="0"/>
              <w:marRight w:val="0"/>
              <w:marTop w:val="0"/>
              <w:marBottom w:val="0"/>
              <w:divBdr>
                <w:top w:val="none" w:sz="0" w:space="0" w:color="auto"/>
                <w:left w:val="none" w:sz="0" w:space="0" w:color="auto"/>
                <w:bottom w:val="none" w:sz="0" w:space="0" w:color="auto"/>
                <w:right w:val="none" w:sz="0" w:space="0" w:color="auto"/>
              </w:divBdr>
            </w:div>
            <w:div w:id="585070498">
              <w:marLeft w:val="0"/>
              <w:marRight w:val="0"/>
              <w:marTop w:val="0"/>
              <w:marBottom w:val="0"/>
              <w:divBdr>
                <w:top w:val="none" w:sz="0" w:space="0" w:color="auto"/>
                <w:left w:val="none" w:sz="0" w:space="0" w:color="auto"/>
                <w:bottom w:val="none" w:sz="0" w:space="0" w:color="auto"/>
                <w:right w:val="none" w:sz="0" w:space="0" w:color="auto"/>
              </w:divBdr>
            </w:div>
            <w:div w:id="585070499">
              <w:marLeft w:val="0"/>
              <w:marRight w:val="0"/>
              <w:marTop w:val="0"/>
              <w:marBottom w:val="0"/>
              <w:divBdr>
                <w:top w:val="none" w:sz="0" w:space="0" w:color="auto"/>
                <w:left w:val="none" w:sz="0" w:space="0" w:color="auto"/>
                <w:bottom w:val="none" w:sz="0" w:space="0" w:color="auto"/>
                <w:right w:val="none" w:sz="0" w:space="0" w:color="auto"/>
              </w:divBdr>
            </w:div>
            <w:div w:id="585070500">
              <w:marLeft w:val="0"/>
              <w:marRight w:val="0"/>
              <w:marTop w:val="0"/>
              <w:marBottom w:val="0"/>
              <w:divBdr>
                <w:top w:val="none" w:sz="0" w:space="0" w:color="auto"/>
                <w:left w:val="none" w:sz="0" w:space="0" w:color="auto"/>
                <w:bottom w:val="none" w:sz="0" w:space="0" w:color="auto"/>
                <w:right w:val="none" w:sz="0" w:space="0" w:color="auto"/>
              </w:divBdr>
            </w:div>
            <w:div w:id="585070501">
              <w:marLeft w:val="0"/>
              <w:marRight w:val="0"/>
              <w:marTop w:val="0"/>
              <w:marBottom w:val="0"/>
              <w:divBdr>
                <w:top w:val="none" w:sz="0" w:space="0" w:color="auto"/>
                <w:left w:val="none" w:sz="0" w:space="0" w:color="auto"/>
                <w:bottom w:val="none" w:sz="0" w:space="0" w:color="auto"/>
                <w:right w:val="none" w:sz="0" w:space="0" w:color="auto"/>
              </w:divBdr>
            </w:div>
            <w:div w:id="585070502">
              <w:marLeft w:val="0"/>
              <w:marRight w:val="0"/>
              <w:marTop w:val="0"/>
              <w:marBottom w:val="0"/>
              <w:divBdr>
                <w:top w:val="none" w:sz="0" w:space="0" w:color="auto"/>
                <w:left w:val="none" w:sz="0" w:space="0" w:color="auto"/>
                <w:bottom w:val="none" w:sz="0" w:space="0" w:color="auto"/>
                <w:right w:val="none" w:sz="0" w:space="0" w:color="auto"/>
              </w:divBdr>
            </w:div>
            <w:div w:id="585070503">
              <w:marLeft w:val="0"/>
              <w:marRight w:val="0"/>
              <w:marTop w:val="0"/>
              <w:marBottom w:val="0"/>
              <w:divBdr>
                <w:top w:val="none" w:sz="0" w:space="0" w:color="auto"/>
                <w:left w:val="none" w:sz="0" w:space="0" w:color="auto"/>
                <w:bottom w:val="none" w:sz="0" w:space="0" w:color="auto"/>
                <w:right w:val="none" w:sz="0" w:space="0" w:color="auto"/>
              </w:divBdr>
            </w:div>
            <w:div w:id="585070504">
              <w:marLeft w:val="0"/>
              <w:marRight w:val="0"/>
              <w:marTop w:val="0"/>
              <w:marBottom w:val="0"/>
              <w:divBdr>
                <w:top w:val="none" w:sz="0" w:space="0" w:color="auto"/>
                <w:left w:val="none" w:sz="0" w:space="0" w:color="auto"/>
                <w:bottom w:val="none" w:sz="0" w:space="0" w:color="auto"/>
                <w:right w:val="none" w:sz="0" w:space="0" w:color="auto"/>
              </w:divBdr>
            </w:div>
            <w:div w:id="585070505">
              <w:marLeft w:val="0"/>
              <w:marRight w:val="0"/>
              <w:marTop w:val="0"/>
              <w:marBottom w:val="0"/>
              <w:divBdr>
                <w:top w:val="none" w:sz="0" w:space="0" w:color="auto"/>
                <w:left w:val="none" w:sz="0" w:space="0" w:color="auto"/>
                <w:bottom w:val="none" w:sz="0" w:space="0" w:color="auto"/>
                <w:right w:val="none" w:sz="0" w:space="0" w:color="auto"/>
              </w:divBdr>
            </w:div>
            <w:div w:id="585070506">
              <w:marLeft w:val="0"/>
              <w:marRight w:val="0"/>
              <w:marTop w:val="0"/>
              <w:marBottom w:val="0"/>
              <w:divBdr>
                <w:top w:val="none" w:sz="0" w:space="0" w:color="auto"/>
                <w:left w:val="none" w:sz="0" w:space="0" w:color="auto"/>
                <w:bottom w:val="none" w:sz="0" w:space="0" w:color="auto"/>
                <w:right w:val="none" w:sz="0" w:space="0" w:color="auto"/>
              </w:divBdr>
            </w:div>
            <w:div w:id="585070507">
              <w:marLeft w:val="0"/>
              <w:marRight w:val="0"/>
              <w:marTop w:val="0"/>
              <w:marBottom w:val="0"/>
              <w:divBdr>
                <w:top w:val="none" w:sz="0" w:space="0" w:color="auto"/>
                <w:left w:val="none" w:sz="0" w:space="0" w:color="auto"/>
                <w:bottom w:val="none" w:sz="0" w:space="0" w:color="auto"/>
                <w:right w:val="none" w:sz="0" w:space="0" w:color="auto"/>
              </w:divBdr>
            </w:div>
            <w:div w:id="585070508">
              <w:marLeft w:val="0"/>
              <w:marRight w:val="0"/>
              <w:marTop w:val="0"/>
              <w:marBottom w:val="0"/>
              <w:divBdr>
                <w:top w:val="none" w:sz="0" w:space="0" w:color="auto"/>
                <w:left w:val="none" w:sz="0" w:space="0" w:color="auto"/>
                <w:bottom w:val="none" w:sz="0" w:space="0" w:color="auto"/>
                <w:right w:val="none" w:sz="0" w:space="0" w:color="auto"/>
              </w:divBdr>
            </w:div>
            <w:div w:id="585070509">
              <w:marLeft w:val="0"/>
              <w:marRight w:val="0"/>
              <w:marTop w:val="0"/>
              <w:marBottom w:val="0"/>
              <w:divBdr>
                <w:top w:val="none" w:sz="0" w:space="0" w:color="auto"/>
                <w:left w:val="none" w:sz="0" w:space="0" w:color="auto"/>
                <w:bottom w:val="none" w:sz="0" w:space="0" w:color="auto"/>
                <w:right w:val="none" w:sz="0" w:space="0" w:color="auto"/>
              </w:divBdr>
            </w:div>
            <w:div w:id="585070510">
              <w:marLeft w:val="0"/>
              <w:marRight w:val="0"/>
              <w:marTop w:val="0"/>
              <w:marBottom w:val="0"/>
              <w:divBdr>
                <w:top w:val="none" w:sz="0" w:space="0" w:color="auto"/>
                <w:left w:val="none" w:sz="0" w:space="0" w:color="auto"/>
                <w:bottom w:val="none" w:sz="0" w:space="0" w:color="auto"/>
                <w:right w:val="none" w:sz="0" w:space="0" w:color="auto"/>
              </w:divBdr>
            </w:div>
            <w:div w:id="585070511">
              <w:marLeft w:val="0"/>
              <w:marRight w:val="0"/>
              <w:marTop w:val="0"/>
              <w:marBottom w:val="0"/>
              <w:divBdr>
                <w:top w:val="none" w:sz="0" w:space="0" w:color="auto"/>
                <w:left w:val="none" w:sz="0" w:space="0" w:color="auto"/>
                <w:bottom w:val="none" w:sz="0" w:space="0" w:color="auto"/>
                <w:right w:val="none" w:sz="0" w:space="0" w:color="auto"/>
              </w:divBdr>
            </w:div>
            <w:div w:id="585070512">
              <w:marLeft w:val="0"/>
              <w:marRight w:val="0"/>
              <w:marTop w:val="0"/>
              <w:marBottom w:val="0"/>
              <w:divBdr>
                <w:top w:val="none" w:sz="0" w:space="0" w:color="auto"/>
                <w:left w:val="none" w:sz="0" w:space="0" w:color="auto"/>
                <w:bottom w:val="none" w:sz="0" w:space="0" w:color="auto"/>
                <w:right w:val="none" w:sz="0" w:space="0" w:color="auto"/>
              </w:divBdr>
            </w:div>
            <w:div w:id="585070513">
              <w:marLeft w:val="0"/>
              <w:marRight w:val="0"/>
              <w:marTop w:val="0"/>
              <w:marBottom w:val="0"/>
              <w:divBdr>
                <w:top w:val="none" w:sz="0" w:space="0" w:color="auto"/>
                <w:left w:val="none" w:sz="0" w:space="0" w:color="auto"/>
                <w:bottom w:val="none" w:sz="0" w:space="0" w:color="auto"/>
                <w:right w:val="none" w:sz="0" w:space="0" w:color="auto"/>
              </w:divBdr>
            </w:div>
            <w:div w:id="585070514">
              <w:marLeft w:val="0"/>
              <w:marRight w:val="0"/>
              <w:marTop w:val="0"/>
              <w:marBottom w:val="0"/>
              <w:divBdr>
                <w:top w:val="none" w:sz="0" w:space="0" w:color="auto"/>
                <w:left w:val="none" w:sz="0" w:space="0" w:color="auto"/>
                <w:bottom w:val="none" w:sz="0" w:space="0" w:color="auto"/>
                <w:right w:val="none" w:sz="0" w:space="0" w:color="auto"/>
              </w:divBdr>
            </w:div>
            <w:div w:id="585070515">
              <w:marLeft w:val="0"/>
              <w:marRight w:val="0"/>
              <w:marTop w:val="0"/>
              <w:marBottom w:val="0"/>
              <w:divBdr>
                <w:top w:val="none" w:sz="0" w:space="0" w:color="auto"/>
                <w:left w:val="none" w:sz="0" w:space="0" w:color="auto"/>
                <w:bottom w:val="none" w:sz="0" w:space="0" w:color="auto"/>
                <w:right w:val="none" w:sz="0" w:space="0" w:color="auto"/>
              </w:divBdr>
            </w:div>
            <w:div w:id="585070516">
              <w:marLeft w:val="0"/>
              <w:marRight w:val="0"/>
              <w:marTop w:val="0"/>
              <w:marBottom w:val="0"/>
              <w:divBdr>
                <w:top w:val="none" w:sz="0" w:space="0" w:color="auto"/>
                <w:left w:val="none" w:sz="0" w:space="0" w:color="auto"/>
                <w:bottom w:val="none" w:sz="0" w:space="0" w:color="auto"/>
                <w:right w:val="none" w:sz="0" w:space="0" w:color="auto"/>
              </w:divBdr>
            </w:div>
            <w:div w:id="585070518">
              <w:marLeft w:val="0"/>
              <w:marRight w:val="0"/>
              <w:marTop w:val="0"/>
              <w:marBottom w:val="0"/>
              <w:divBdr>
                <w:top w:val="none" w:sz="0" w:space="0" w:color="auto"/>
                <w:left w:val="none" w:sz="0" w:space="0" w:color="auto"/>
                <w:bottom w:val="none" w:sz="0" w:space="0" w:color="auto"/>
                <w:right w:val="none" w:sz="0" w:space="0" w:color="auto"/>
              </w:divBdr>
            </w:div>
            <w:div w:id="585070519">
              <w:marLeft w:val="0"/>
              <w:marRight w:val="0"/>
              <w:marTop w:val="0"/>
              <w:marBottom w:val="0"/>
              <w:divBdr>
                <w:top w:val="none" w:sz="0" w:space="0" w:color="auto"/>
                <w:left w:val="none" w:sz="0" w:space="0" w:color="auto"/>
                <w:bottom w:val="none" w:sz="0" w:space="0" w:color="auto"/>
                <w:right w:val="none" w:sz="0" w:space="0" w:color="auto"/>
              </w:divBdr>
            </w:div>
            <w:div w:id="585070520">
              <w:marLeft w:val="0"/>
              <w:marRight w:val="0"/>
              <w:marTop w:val="0"/>
              <w:marBottom w:val="0"/>
              <w:divBdr>
                <w:top w:val="none" w:sz="0" w:space="0" w:color="auto"/>
                <w:left w:val="none" w:sz="0" w:space="0" w:color="auto"/>
                <w:bottom w:val="none" w:sz="0" w:space="0" w:color="auto"/>
                <w:right w:val="none" w:sz="0" w:space="0" w:color="auto"/>
              </w:divBdr>
            </w:div>
            <w:div w:id="585070521">
              <w:marLeft w:val="0"/>
              <w:marRight w:val="0"/>
              <w:marTop w:val="0"/>
              <w:marBottom w:val="0"/>
              <w:divBdr>
                <w:top w:val="none" w:sz="0" w:space="0" w:color="auto"/>
                <w:left w:val="none" w:sz="0" w:space="0" w:color="auto"/>
                <w:bottom w:val="none" w:sz="0" w:space="0" w:color="auto"/>
                <w:right w:val="none" w:sz="0" w:space="0" w:color="auto"/>
              </w:divBdr>
            </w:div>
            <w:div w:id="585070522">
              <w:marLeft w:val="0"/>
              <w:marRight w:val="0"/>
              <w:marTop w:val="0"/>
              <w:marBottom w:val="0"/>
              <w:divBdr>
                <w:top w:val="none" w:sz="0" w:space="0" w:color="auto"/>
                <w:left w:val="none" w:sz="0" w:space="0" w:color="auto"/>
                <w:bottom w:val="none" w:sz="0" w:space="0" w:color="auto"/>
                <w:right w:val="none" w:sz="0" w:space="0" w:color="auto"/>
              </w:divBdr>
            </w:div>
            <w:div w:id="585070523">
              <w:marLeft w:val="0"/>
              <w:marRight w:val="0"/>
              <w:marTop w:val="0"/>
              <w:marBottom w:val="0"/>
              <w:divBdr>
                <w:top w:val="none" w:sz="0" w:space="0" w:color="auto"/>
                <w:left w:val="none" w:sz="0" w:space="0" w:color="auto"/>
                <w:bottom w:val="none" w:sz="0" w:space="0" w:color="auto"/>
                <w:right w:val="none" w:sz="0" w:space="0" w:color="auto"/>
              </w:divBdr>
            </w:div>
            <w:div w:id="585070524">
              <w:marLeft w:val="0"/>
              <w:marRight w:val="0"/>
              <w:marTop w:val="0"/>
              <w:marBottom w:val="0"/>
              <w:divBdr>
                <w:top w:val="none" w:sz="0" w:space="0" w:color="auto"/>
                <w:left w:val="none" w:sz="0" w:space="0" w:color="auto"/>
                <w:bottom w:val="none" w:sz="0" w:space="0" w:color="auto"/>
                <w:right w:val="none" w:sz="0" w:space="0" w:color="auto"/>
              </w:divBdr>
            </w:div>
            <w:div w:id="585070525">
              <w:marLeft w:val="0"/>
              <w:marRight w:val="0"/>
              <w:marTop w:val="0"/>
              <w:marBottom w:val="0"/>
              <w:divBdr>
                <w:top w:val="none" w:sz="0" w:space="0" w:color="auto"/>
                <w:left w:val="none" w:sz="0" w:space="0" w:color="auto"/>
                <w:bottom w:val="none" w:sz="0" w:space="0" w:color="auto"/>
                <w:right w:val="none" w:sz="0" w:space="0" w:color="auto"/>
              </w:divBdr>
            </w:div>
            <w:div w:id="585070526">
              <w:marLeft w:val="0"/>
              <w:marRight w:val="0"/>
              <w:marTop w:val="0"/>
              <w:marBottom w:val="0"/>
              <w:divBdr>
                <w:top w:val="none" w:sz="0" w:space="0" w:color="auto"/>
                <w:left w:val="none" w:sz="0" w:space="0" w:color="auto"/>
                <w:bottom w:val="none" w:sz="0" w:space="0" w:color="auto"/>
                <w:right w:val="none" w:sz="0" w:space="0" w:color="auto"/>
              </w:divBdr>
            </w:div>
            <w:div w:id="585070527">
              <w:marLeft w:val="0"/>
              <w:marRight w:val="0"/>
              <w:marTop w:val="0"/>
              <w:marBottom w:val="0"/>
              <w:divBdr>
                <w:top w:val="none" w:sz="0" w:space="0" w:color="auto"/>
                <w:left w:val="none" w:sz="0" w:space="0" w:color="auto"/>
                <w:bottom w:val="none" w:sz="0" w:space="0" w:color="auto"/>
                <w:right w:val="none" w:sz="0" w:space="0" w:color="auto"/>
              </w:divBdr>
            </w:div>
            <w:div w:id="585070528">
              <w:marLeft w:val="0"/>
              <w:marRight w:val="0"/>
              <w:marTop w:val="0"/>
              <w:marBottom w:val="0"/>
              <w:divBdr>
                <w:top w:val="none" w:sz="0" w:space="0" w:color="auto"/>
                <w:left w:val="none" w:sz="0" w:space="0" w:color="auto"/>
                <w:bottom w:val="none" w:sz="0" w:space="0" w:color="auto"/>
                <w:right w:val="none" w:sz="0" w:space="0" w:color="auto"/>
              </w:divBdr>
            </w:div>
            <w:div w:id="585070529">
              <w:marLeft w:val="0"/>
              <w:marRight w:val="0"/>
              <w:marTop w:val="0"/>
              <w:marBottom w:val="0"/>
              <w:divBdr>
                <w:top w:val="none" w:sz="0" w:space="0" w:color="auto"/>
                <w:left w:val="none" w:sz="0" w:space="0" w:color="auto"/>
                <w:bottom w:val="none" w:sz="0" w:space="0" w:color="auto"/>
                <w:right w:val="none" w:sz="0" w:space="0" w:color="auto"/>
              </w:divBdr>
            </w:div>
            <w:div w:id="585070530">
              <w:marLeft w:val="0"/>
              <w:marRight w:val="0"/>
              <w:marTop w:val="0"/>
              <w:marBottom w:val="0"/>
              <w:divBdr>
                <w:top w:val="none" w:sz="0" w:space="0" w:color="auto"/>
                <w:left w:val="none" w:sz="0" w:space="0" w:color="auto"/>
                <w:bottom w:val="none" w:sz="0" w:space="0" w:color="auto"/>
                <w:right w:val="none" w:sz="0" w:space="0" w:color="auto"/>
              </w:divBdr>
            </w:div>
            <w:div w:id="585070531">
              <w:marLeft w:val="0"/>
              <w:marRight w:val="0"/>
              <w:marTop w:val="0"/>
              <w:marBottom w:val="0"/>
              <w:divBdr>
                <w:top w:val="none" w:sz="0" w:space="0" w:color="auto"/>
                <w:left w:val="none" w:sz="0" w:space="0" w:color="auto"/>
                <w:bottom w:val="none" w:sz="0" w:space="0" w:color="auto"/>
                <w:right w:val="none" w:sz="0" w:space="0" w:color="auto"/>
              </w:divBdr>
            </w:div>
            <w:div w:id="585070532">
              <w:marLeft w:val="0"/>
              <w:marRight w:val="0"/>
              <w:marTop w:val="0"/>
              <w:marBottom w:val="0"/>
              <w:divBdr>
                <w:top w:val="none" w:sz="0" w:space="0" w:color="auto"/>
                <w:left w:val="none" w:sz="0" w:space="0" w:color="auto"/>
                <w:bottom w:val="none" w:sz="0" w:space="0" w:color="auto"/>
                <w:right w:val="none" w:sz="0" w:space="0" w:color="auto"/>
              </w:divBdr>
            </w:div>
            <w:div w:id="585070533">
              <w:marLeft w:val="0"/>
              <w:marRight w:val="0"/>
              <w:marTop w:val="0"/>
              <w:marBottom w:val="0"/>
              <w:divBdr>
                <w:top w:val="none" w:sz="0" w:space="0" w:color="auto"/>
                <w:left w:val="none" w:sz="0" w:space="0" w:color="auto"/>
                <w:bottom w:val="none" w:sz="0" w:space="0" w:color="auto"/>
                <w:right w:val="none" w:sz="0" w:space="0" w:color="auto"/>
              </w:divBdr>
            </w:div>
            <w:div w:id="585070534">
              <w:marLeft w:val="0"/>
              <w:marRight w:val="0"/>
              <w:marTop w:val="0"/>
              <w:marBottom w:val="0"/>
              <w:divBdr>
                <w:top w:val="none" w:sz="0" w:space="0" w:color="auto"/>
                <w:left w:val="none" w:sz="0" w:space="0" w:color="auto"/>
                <w:bottom w:val="none" w:sz="0" w:space="0" w:color="auto"/>
                <w:right w:val="none" w:sz="0" w:space="0" w:color="auto"/>
              </w:divBdr>
            </w:div>
            <w:div w:id="585070535">
              <w:marLeft w:val="0"/>
              <w:marRight w:val="0"/>
              <w:marTop w:val="0"/>
              <w:marBottom w:val="0"/>
              <w:divBdr>
                <w:top w:val="none" w:sz="0" w:space="0" w:color="auto"/>
                <w:left w:val="none" w:sz="0" w:space="0" w:color="auto"/>
                <w:bottom w:val="none" w:sz="0" w:space="0" w:color="auto"/>
                <w:right w:val="none" w:sz="0" w:space="0" w:color="auto"/>
              </w:divBdr>
            </w:div>
            <w:div w:id="585070536">
              <w:marLeft w:val="0"/>
              <w:marRight w:val="0"/>
              <w:marTop w:val="0"/>
              <w:marBottom w:val="0"/>
              <w:divBdr>
                <w:top w:val="none" w:sz="0" w:space="0" w:color="auto"/>
                <w:left w:val="none" w:sz="0" w:space="0" w:color="auto"/>
                <w:bottom w:val="none" w:sz="0" w:space="0" w:color="auto"/>
                <w:right w:val="none" w:sz="0" w:space="0" w:color="auto"/>
              </w:divBdr>
            </w:div>
            <w:div w:id="585070537">
              <w:marLeft w:val="0"/>
              <w:marRight w:val="0"/>
              <w:marTop w:val="0"/>
              <w:marBottom w:val="0"/>
              <w:divBdr>
                <w:top w:val="none" w:sz="0" w:space="0" w:color="auto"/>
                <w:left w:val="none" w:sz="0" w:space="0" w:color="auto"/>
                <w:bottom w:val="none" w:sz="0" w:space="0" w:color="auto"/>
                <w:right w:val="none" w:sz="0" w:space="0" w:color="auto"/>
              </w:divBdr>
            </w:div>
            <w:div w:id="585070538">
              <w:marLeft w:val="0"/>
              <w:marRight w:val="0"/>
              <w:marTop w:val="0"/>
              <w:marBottom w:val="0"/>
              <w:divBdr>
                <w:top w:val="none" w:sz="0" w:space="0" w:color="auto"/>
                <w:left w:val="none" w:sz="0" w:space="0" w:color="auto"/>
                <w:bottom w:val="none" w:sz="0" w:space="0" w:color="auto"/>
                <w:right w:val="none" w:sz="0" w:space="0" w:color="auto"/>
              </w:divBdr>
            </w:div>
            <w:div w:id="585070539">
              <w:marLeft w:val="0"/>
              <w:marRight w:val="0"/>
              <w:marTop w:val="0"/>
              <w:marBottom w:val="0"/>
              <w:divBdr>
                <w:top w:val="none" w:sz="0" w:space="0" w:color="auto"/>
                <w:left w:val="none" w:sz="0" w:space="0" w:color="auto"/>
                <w:bottom w:val="none" w:sz="0" w:space="0" w:color="auto"/>
                <w:right w:val="none" w:sz="0" w:space="0" w:color="auto"/>
              </w:divBdr>
            </w:div>
            <w:div w:id="585070540">
              <w:marLeft w:val="0"/>
              <w:marRight w:val="0"/>
              <w:marTop w:val="0"/>
              <w:marBottom w:val="0"/>
              <w:divBdr>
                <w:top w:val="none" w:sz="0" w:space="0" w:color="auto"/>
                <w:left w:val="none" w:sz="0" w:space="0" w:color="auto"/>
                <w:bottom w:val="none" w:sz="0" w:space="0" w:color="auto"/>
                <w:right w:val="none" w:sz="0" w:space="0" w:color="auto"/>
              </w:divBdr>
            </w:div>
            <w:div w:id="585070541">
              <w:marLeft w:val="0"/>
              <w:marRight w:val="0"/>
              <w:marTop w:val="0"/>
              <w:marBottom w:val="0"/>
              <w:divBdr>
                <w:top w:val="none" w:sz="0" w:space="0" w:color="auto"/>
                <w:left w:val="none" w:sz="0" w:space="0" w:color="auto"/>
                <w:bottom w:val="none" w:sz="0" w:space="0" w:color="auto"/>
                <w:right w:val="none" w:sz="0" w:space="0" w:color="auto"/>
              </w:divBdr>
            </w:div>
            <w:div w:id="585070542">
              <w:marLeft w:val="0"/>
              <w:marRight w:val="0"/>
              <w:marTop w:val="0"/>
              <w:marBottom w:val="0"/>
              <w:divBdr>
                <w:top w:val="none" w:sz="0" w:space="0" w:color="auto"/>
                <w:left w:val="none" w:sz="0" w:space="0" w:color="auto"/>
                <w:bottom w:val="none" w:sz="0" w:space="0" w:color="auto"/>
                <w:right w:val="none" w:sz="0" w:space="0" w:color="auto"/>
              </w:divBdr>
            </w:div>
            <w:div w:id="585070543">
              <w:marLeft w:val="0"/>
              <w:marRight w:val="0"/>
              <w:marTop w:val="0"/>
              <w:marBottom w:val="0"/>
              <w:divBdr>
                <w:top w:val="none" w:sz="0" w:space="0" w:color="auto"/>
                <w:left w:val="none" w:sz="0" w:space="0" w:color="auto"/>
                <w:bottom w:val="none" w:sz="0" w:space="0" w:color="auto"/>
                <w:right w:val="none" w:sz="0" w:space="0" w:color="auto"/>
              </w:divBdr>
            </w:div>
            <w:div w:id="585070544">
              <w:marLeft w:val="0"/>
              <w:marRight w:val="0"/>
              <w:marTop w:val="0"/>
              <w:marBottom w:val="0"/>
              <w:divBdr>
                <w:top w:val="none" w:sz="0" w:space="0" w:color="auto"/>
                <w:left w:val="none" w:sz="0" w:space="0" w:color="auto"/>
                <w:bottom w:val="none" w:sz="0" w:space="0" w:color="auto"/>
                <w:right w:val="none" w:sz="0" w:space="0" w:color="auto"/>
              </w:divBdr>
            </w:div>
            <w:div w:id="58507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1545</Words>
  <Characters>8812</Characters>
  <Application>Microsoft Macintosh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Microsoft Office</cp:lastModifiedBy>
  <cp:revision>2</cp:revision>
  <cp:lastPrinted>2015-04-07T09:15:00Z</cp:lastPrinted>
  <dcterms:created xsi:type="dcterms:W3CDTF">2016-09-29T15:08:00Z</dcterms:created>
  <dcterms:modified xsi:type="dcterms:W3CDTF">2016-09-29T15:08:00Z</dcterms:modified>
</cp:coreProperties>
</file>